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AB" w:rsidRDefault="00787977" w:rsidP="00787977">
      <w:pPr>
        <w:jc w:val="center"/>
      </w:pPr>
      <w:r>
        <w:t>RICONOSCIMENTO BANDIERA BLU</w:t>
      </w:r>
    </w:p>
    <w:p w:rsidR="00787977" w:rsidRDefault="00787977" w:rsidP="00787977">
      <w:pPr>
        <w:jc w:val="center"/>
      </w:pPr>
    </w:p>
    <w:p w:rsidR="00787977" w:rsidRDefault="00787977" w:rsidP="00787977">
      <w:r>
        <w:t>ANNO 2015</w:t>
      </w:r>
    </w:p>
    <w:p w:rsidR="00787977" w:rsidRDefault="00787977" w:rsidP="00787977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2015, il riconoscimento "Bandiera Blu" per </w:t>
      </w:r>
      <w:r>
        <w:tab/>
        <w:t>la</w:t>
      </w:r>
      <w:r w:rsidR="00553D4D">
        <w:t xml:space="preserve"> "Spiaggia</w:t>
      </w:r>
      <w:r>
        <w:t xml:space="preserve"> Lampare"</w:t>
      </w:r>
    </w:p>
    <w:p w:rsidR="00787977" w:rsidRDefault="00787977" w:rsidP="00787977"/>
    <w:p w:rsidR="00787977" w:rsidRDefault="00787977" w:rsidP="00787977">
      <w:r>
        <w:t>ANNO 2016</w:t>
      </w:r>
    </w:p>
    <w:p w:rsidR="00787977" w:rsidRDefault="00787977" w:rsidP="00787977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2016, il riconoscimento "Bandiera Blu" per </w:t>
      </w:r>
      <w:r>
        <w:tab/>
      </w:r>
      <w:r w:rsidR="00553D4D">
        <w:t>la "Spiaggia Lampare"</w:t>
      </w:r>
      <w:r w:rsidR="00285DEA" w:rsidRPr="00285DEA">
        <w:t xml:space="preserve"> </w:t>
      </w:r>
      <w:r w:rsidR="00285DEA">
        <w:t>e la "Spiaggia Marina"</w:t>
      </w:r>
    </w:p>
    <w:p w:rsidR="00787977" w:rsidRDefault="00787977" w:rsidP="00787977"/>
    <w:p w:rsidR="00787977" w:rsidRDefault="00787977" w:rsidP="00787977">
      <w:r>
        <w:t>ANNO 2017</w:t>
      </w:r>
    </w:p>
    <w:p w:rsidR="00787977" w:rsidRDefault="00787977" w:rsidP="00787977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2017, il riconoscimento "Bandiera Blu" per </w:t>
      </w:r>
      <w:r>
        <w:tab/>
      </w:r>
      <w:r w:rsidR="00553D4D">
        <w:t>la "Spiaggia Lampare" e la "Spiaggia Marina"</w:t>
      </w:r>
    </w:p>
    <w:p w:rsidR="00787977" w:rsidRDefault="00787977" w:rsidP="00787977"/>
    <w:p w:rsidR="00787977" w:rsidRDefault="00787977" w:rsidP="00787977">
      <w:r>
        <w:t>ANNO 2018</w:t>
      </w:r>
    </w:p>
    <w:p w:rsidR="00787977" w:rsidRDefault="00787977" w:rsidP="00787977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2018, il riconoscimento "Bandiera Blu" per </w:t>
      </w:r>
      <w:r>
        <w:tab/>
        <w:t>la</w:t>
      </w:r>
      <w:r w:rsidR="00553D4D">
        <w:t xml:space="preserve"> "Spiaggia</w:t>
      </w:r>
      <w:r>
        <w:t xml:space="preserve"> Lampare"</w:t>
      </w:r>
      <w:r w:rsidR="00553D4D">
        <w:t xml:space="preserve"> e la "Spiaggia Marina"</w:t>
      </w:r>
    </w:p>
    <w:p w:rsidR="00787977" w:rsidRDefault="00787977" w:rsidP="00787977"/>
    <w:p w:rsidR="00787977" w:rsidRDefault="00787977" w:rsidP="00787977">
      <w:r>
        <w:t>ANNO 2019</w:t>
      </w:r>
    </w:p>
    <w:p w:rsidR="00787977" w:rsidRDefault="00787977" w:rsidP="00787977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2019, il riconoscimento "Bandiera Blu" per </w:t>
      </w:r>
      <w:r>
        <w:tab/>
      </w:r>
      <w:r w:rsidR="00553D4D">
        <w:t>la "Spiaggia Lampare" e la "Spiaggia Marina"</w:t>
      </w:r>
    </w:p>
    <w:p w:rsidR="000633CE" w:rsidRDefault="000633CE" w:rsidP="00787977"/>
    <w:p w:rsidR="000633CE" w:rsidRDefault="000633CE" w:rsidP="000633CE">
      <w:r>
        <w:t>ANNO 2020</w:t>
      </w:r>
    </w:p>
    <w:p w:rsidR="000633CE" w:rsidRDefault="000633CE" w:rsidP="000633CE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2020, il riconoscimento "Bandiera Blu" per </w:t>
      </w:r>
      <w:r>
        <w:tab/>
        <w:t>la "Spiaggia Lampare" e la "Spiaggia Marina"</w:t>
      </w:r>
    </w:p>
    <w:p w:rsidR="000633CE" w:rsidRDefault="000633CE" w:rsidP="00787977"/>
    <w:p w:rsidR="00932339" w:rsidRDefault="00932339" w:rsidP="00932339">
      <w:r>
        <w:t>ANNO 2021</w:t>
      </w:r>
    </w:p>
    <w:p w:rsidR="00932339" w:rsidRDefault="00932339" w:rsidP="00932339">
      <w:r>
        <w:tab/>
        <w:t>La FEE Italia ha assegnato al</w:t>
      </w:r>
      <w:r w:rsidR="00014724">
        <w:t xml:space="preserve"> Comune di </w:t>
      </w:r>
      <w:proofErr w:type="spellStart"/>
      <w:r w:rsidR="00014724">
        <w:t>Tusa</w:t>
      </w:r>
      <w:proofErr w:type="spellEnd"/>
      <w:r w:rsidR="00014724">
        <w:t>, per l'anno 2021</w:t>
      </w:r>
      <w:r>
        <w:t xml:space="preserve">, il riconoscimento "Bandiera Blu" per </w:t>
      </w:r>
      <w:r>
        <w:tab/>
        <w:t xml:space="preserve">la "Spiaggia </w:t>
      </w:r>
      <w:r w:rsidR="00014724">
        <w:t>Lungomare</w:t>
      </w:r>
      <w:r w:rsidRPr="00014724">
        <w:t xml:space="preserve">" </w:t>
      </w:r>
      <w:r w:rsidR="00014724">
        <w:t xml:space="preserve"> </w:t>
      </w:r>
    </w:p>
    <w:p w:rsidR="00787977" w:rsidRDefault="00787977" w:rsidP="00787977"/>
    <w:p w:rsidR="00014724" w:rsidRDefault="00014724" w:rsidP="00014724"/>
    <w:p w:rsidR="00014724" w:rsidRDefault="00014724" w:rsidP="00014724">
      <w:r>
        <w:lastRenderedPageBreak/>
        <w:t>ANNO 2022</w:t>
      </w:r>
    </w:p>
    <w:p w:rsidR="00014724" w:rsidRDefault="00014724" w:rsidP="00014724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2022, il riconoscimento "Bandiera Blu" per </w:t>
      </w:r>
      <w:r>
        <w:tab/>
        <w:t>la "Spiaggia Lungomare</w:t>
      </w:r>
      <w:r w:rsidRPr="00014724">
        <w:t xml:space="preserve">" </w:t>
      </w:r>
      <w:r>
        <w:t xml:space="preserve"> </w:t>
      </w:r>
    </w:p>
    <w:p w:rsidR="00787977" w:rsidRDefault="00787977" w:rsidP="00787977"/>
    <w:p w:rsidR="000A6A0D" w:rsidRDefault="000A6A0D" w:rsidP="000A6A0D">
      <w:r>
        <w:t>ANNO 2023</w:t>
      </w:r>
    </w:p>
    <w:p w:rsidR="000A6A0D" w:rsidRDefault="000A6A0D" w:rsidP="000A6A0D">
      <w:r>
        <w:tab/>
        <w:t xml:space="preserve">La FEE Italia ha assegnato al Comune di </w:t>
      </w:r>
      <w:proofErr w:type="spellStart"/>
      <w:r>
        <w:t>Tusa</w:t>
      </w:r>
      <w:proofErr w:type="spellEnd"/>
      <w:r>
        <w:t xml:space="preserve">, per l'anno 2023, il riconoscimento "Bandiera Blu" per </w:t>
      </w:r>
      <w:r>
        <w:tab/>
        <w:t>la "Spiaggia Lungomare</w:t>
      </w:r>
      <w:r w:rsidRPr="00014724">
        <w:t xml:space="preserve">" </w:t>
      </w:r>
      <w:r>
        <w:t xml:space="preserve"> </w:t>
      </w:r>
    </w:p>
    <w:p w:rsidR="000A6A0D" w:rsidRDefault="000A6A0D" w:rsidP="00787977"/>
    <w:sectPr w:rsidR="000A6A0D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87977"/>
    <w:rsid w:val="00014724"/>
    <w:rsid w:val="000633CE"/>
    <w:rsid w:val="000A6A0D"/>
    <w:rsid w:val="00285DEA"/>
    <w:rsid w:val="00553D4D"/>
    <w:rsid w:val="00722BC6"/>
    <w:rsid w:val="00787977"/>
    <w:rsid w:val="009238A7"/>
    <w:rsid w:val="00932339"/>
    <w:rsid w:val="00967485"/>
    <w:rsid w:val="00B10665"/>
    <w:rsid w:val="00B40B29"/>
    <w:rsid w:val="00E23B0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8</cp:revision>
  <cp:lastPrinted>2020-01-08T09:51:00Z</cp:lastPrinted>
  <dcterms:created xsi:type="dcterms:W3CDTF">2020-01-08T09:24:00Z</dcterms:created>
  <dcterms:modified xsi:type="dcterms:W3CDTF">2023-07-19T10:24:00Z</dcterms:modified>
</cp:coreProperties>
</file>