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437"/>
        <w:gridCol w:w="6417"/>
      </w:tblGrid>
      <w:tr w:rsidR="00B31924" w:rsidTr="00121082">
        <w:tc>
          <w:tcPr>
            <w:tcW w:w="0" w:type="auto"/>
          </w:tcPr>
          <w:p w:rsidR="00B31924" w:rsidRDefault="00B31924" w:rsidP="00121082">
            <w:r>
              <w:t>CIG</w:t>
            </w:r>
          </w:p>
        </w:tc>
        <w:tc>
          <w:tcPr>
            <w:tcW w:w="0" w:type="auto"/>
          </w:tcPr>
          <w:p w:rsidR="00B31924" w:rsidRDefault="00B31924" w:rsidP="00121082">
            <w:r>
              <w:t>Z92390F569</w:t>
            </w:r>
          </w:p>
        </w:tc>
      </w:tr>
      <w:tr w:rsidR="00B31924" w:rsidTr="00121082">
        <w:tc>
          <w:tcPr>
            <w:tcW w:w="0" w:type="auto"/>
          </w:tcPr>
          <w:p w:rsidR="00B31924" w:rsidRDefault="00B31924" w:rsidP="00121082">
            <w:r>
              <w:t>Struttura proponente</w:t>
            </w:r>
          </w:p>
        </w:tc>
        <w:tc>
          <w:tcPr>
            <w:tcW w:w="0" w:type="auto"/>
          </w:tcPr>
          <w:p w:rsidR="00B31924" w:rsidRDefault="00B31924" w:rsidP="00121082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B31924" w:rsidTr="00121082">
        <w:tc>
          <w:tcPr>
            <w:tcW w:w="0" w:type="auto"/>
          </w:tcPr>
          <w:p w:rsidR="00B31924" w:rsidRDefault="00B31924" w:rsidP="00121082">
            <w:r>
              <w:t>Oggetto del bando</w:t>
            </w:r>
          </w:p>
        </w:tc>
        <w:tc>
          <w:tcPr>
            <w:tcW w:w="0" w:type="auto"/>
          </w:tcPr>
          <w:p w:rsidR="00B31924" w:rsidRDefault="00B31924" w:rsidP="00121082">
            <w:r>
              <w:t>Affidamento organizzazione per la realizzazione di tornei di calcetto rivolti a tutte le categorie giovanili in occasione delle festività natalizie</w:t>
            </w:r>
          </w:p>
        </w:tc>
      </w:tr>
      <w:tr w:rsidR="00B31924" w:rsidTr="00121082">
        <w:tc>
          <w:tcPr>
            <w:tcW w:w="0" w:type="auto"/>
          </w:tcPr>
          <w:p w:rsidR="00B31924" w:rsidRDefault="00B31924" w:rsidP="00121082">
            <w:r>
              <w:t>Procedura di scelta del contraente</w:t>
            </w:r>
          </w:p>
        </w:tc>
        <w:tc>
          <w:tcPr>
            <w:tcW w:w="0" w:type="auto"/>
          </w:tcPr>
          <w:p w:rsidR="00B31924" w:rsidRDefault="00B31924" w:rsidP="00121082">
            <w:r>
              <w:t xml:space="preserve">Affidamento </w:t>
            </w:r>
            <w:r w:rsidR="006E3E9F">
              <w:t xml:space="preserve">diretto - Art. 36 </w:t>
            </w:r>
            <w:r>
              <w:t>D.Lgs. n. 50/2016</w:t>
            </w:r>
          </w:p>
        </w:tc>
      </w:tr>
      <w:tr w:rsidR="00B31924" w:rsidTr="00121082">
        <w:tc>
          <w:tcPr>
            <w:tcW w:w="0" w:type="auto"/>
          </w:tcPr>
          <w:p w:rsidR="00B31924" w:rsidRDefault="00B31924" w:rsidP="00121082">
            <w:r>
              <w:t>Elenco degli operatori invitati a presentare offerta</w:t>
            </w:r>
          </w:p>
        </w:tc>
        <w:tc>
          <w:tcPr>
            <w:tcW w:w="0" w:type="auto"/>
          </w:tcPr>
          <w:p w:rsidR="00B31924" w:rsidRDefault="00B31924" w:rsidP="00121082">
            <w:r>
              <w:t>-</w:t>
            </w:r>
          </w:p>
        </w:tc>
      </w:tr>
      <w:tr w:rsidR="00B31924" w:rsidTr="00121082">
        <w:tc>
          <w:tcPr>
            <w:tcW w:w="0" w:type="auto"/>
          </w:tcPr>
          <w:p w:rsidR="00B31924" w:rsidRDefault="00B31924" w:rsidP="00121082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B31924" w:rsidRDefault="00B31924" w:rsidP="00121082">
            <w:r>
              <w:t>-</w:t>
            </w:r>
          </w:p>
        </w:tc>
      </w:tr>
      <w:tr w:rsidR="00B31924" w:rsidTr="00121082">
        <w:tc>
          <w:tcPr>
            <w:tcW w:w="0" w:type="auto"/>
          </w:tcPr>
          <w:p w:rsidR="00B31924" w:rsidRDefault="00B31924" w:rsidP="00121082">
            <w:r>
              <w:t>Aggiudicatario</w:t>
            </w:r>
          </w:p>
        </w:tc>
        <w:tc>
          <w:tcPr>
            <w:tcW w:w="0" w:type="auto"/>
          </w:tcPr>
          <w:p w:rsidR="00B31924" w:rsidRDefault="00B31924" w:rsidP="00121082">
            <w:r>
              <w:t xml:space="preserve">ASD </w:t>
            </w:r>
            <w:proofErr w:type="spellStart"/>
            <w:r>
              <w:t>Tusa</w:t>
            </w:r>
            <w:proofErr w:type="spellEnd"/>
            <w:r>
              <w:t xml:space="preserve"> - 95023560832</w:t>
            </w:r>
          </w:p>
        </w:tc>
      </w:tr>
      <w:tr w:rsidR="00B31924" w:rsidTr="00121082">
        <w:tc>
          <w:tcPr>
            <w:tcW w:w="0" w:type="auto"/>
          </w:tcPr>
          <w:p w:rsidR="00B31924" w:rsidRDefault="00B31924" w:rsidP="00121082">
            <w:r>
              <w:t>Importo di aggiudicazione</w:t>
            </w:r>
          </w:p>
        </w:tc>
        <w:tc>
          <w:tcPr>
            <w:tcW w:w="0" w:type="auto"/>
          </w:tcPr>
          <w:p w:rsidR="00B31924" w:rsidRDefault="00B31924" w:rsidP="00121082">
            <w:r>
              <w:t>€ 250,00 (importo complessivo)</w:t>
            </w:r>
          </w:p>
        </w:tc>
      </w:tr>
      <w:tr w:rsidR="00B31924" w:rsidTr="00121082">
        <w:tc>
          <w:tcPr>
            <w:tcW w:w="0" w:type="auto"/>
          </w:tcPr>
          <w:p w:rsidR="00B31924" w:rsidRDefault="00B31924" w:rsidP="00121082">
            <w:r>
              <w:t>Tempi di completamento dell'opera servizio o fornitura</w:t>
            </w:r>
          </w:p>
        </w:tc>
        <w:tc>
          <w:tcPr>
            <w:tcW w:w="0" w:type="auto"/>
          </w:tcPr>
          <w:p w:rsidR="00B31924" w:rsidRDefault="00B31924" w:rsidP="00121082">
            <w:r>
              <w:t>Data inizio -</w:t>
            </w:r>
          </w:p>
          <w:p w:rsidR="00B31924" w:rsidRDefault="00B31924" w:rsidP="00121082">
            <w:r>
              <w:t>Data ultimazione -</w:t>
            </w:r>
          </w:p>
        </w:tc>
      </w:tr>
      <w:tr w:rsidR="00B31924" w:rsidTr="00121082">
        <w:tc>
          <w:tcPr>
            <w:tcW w:w="0" w:type="auto"/>
          </w:tcPr>
          <w:p w:rsidR="00B31924" w:rsidRDefault="00B31924" w:rsidP="00121082">
            <w:r>
              <w:t>Importo delle somme liquidate</w:t>
            </w:r>
          </w:p>
        </w:tc>
        <w:tc>
          <w:tcPr>
            <w:tcW w:w="0" w:type="auto"/>
          </w:tcPr>
          <w:p w:rsidR="00B31924" w:rsidRDefault="006A0C1E" w:rsidP="00121082">
            <w:r>
              <w:t>€ 250,00 (importo complessivo)</w:t>
            </w:r>
          </w:p>
        </w:tc>
      </w:tr>
    </w:tbl>
    <w:p w:rsidR="008D0293" w:rsidRDefault="008D0293"/>
    <w:sectPr w:rsidR="008D0293" w:rsidSect="008D02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B31924"/>
    <w:rsid w:val="00132373"/>
    <w:rsid w:val="00524449"/>
    <w:rsid w:val="006A0C1E"/>
    <w:rsid w:val="006E3E9F"/>
    <w:rsid w:val="008D0293"/>
    <w:rsid w:val="00B31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9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1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2023-02-02T15:37:00Z</dcterms:created>
  <dcterms:modified xsi:type="dcterms:W3CDTF">2023-03-13T12:58:00Z</dcterms:modified>
</cp:coreProperties>
</file>