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19"/>
        <w:gridCol w:w="6535"/>
      </w:tblGrid>
      <w:tr w:rsidR="00074DAD" w:rsidTr="005A4064">
        <w:tc>
          <w:tcPr>
            <w:tcW w:w="0" w:type="auto"/>
          </w:tcPr>
          <w:p w:rsidR="00074DAD" w:rsidRDefault="00074DAD" w:rsidP="005A4064">
            <w:r>
              <w:t>CIG</w:t>
            </w:r>
          </w:p>
        </w:tc>
        <w:tc>
          <w:tcPr>
            <w:tcW w:w="0" w:type="auto"/>
          </w:tcPr>
          <w:p w:rsidR="00074DAD" w:rsidRDefault="00074DAD" w:rsidP="005A4064">
            <w:r>
              <w:t>Z222E6722B</w:t>
            </w:r>
          </w:p>
        </w:tc>
      </w:tr>
      <w:tr w:rsidR="00074DAD" w:rsidTr="005A4064">
        <w:tc>
          <w:tcPr>
            <w:tcW w:w="0" w:type="auto"/>
          </w:tcPr>
          <w:p w:rsidR="00074DAD" w:rsidRDefault="00074DAD" w:rsidP="005A4064">
            <w:r>
              <w:t>Struttura proponente</w:t>
            </w:r>
          </w:p>
        </w:tc>
        <w:tc>
          <w:tcPr>
            <w:tcW w:w="0" w:type="auto"/>
          </w:tcPr>
          <w:p w:rsidR="00074DAD" w:rsidRDefault="00074DAD" w:rsidP="005A4064">
            <w:r>
              <w:t>Comune di Tusa - 85000610833 - Area Tecnica - Responsabile del Procedimento Levanto Giuseppa</w:t>
            </w:r>
          </w:p>
        </w:tc>
      </w:tr>
      <w:tr w:rsidR="00074DAD" w:rsidTr="005A4064">
        <w:tc>
          <w:tcPr>
            <w:tcW w:w="0" w:type="auto"/>
          </w:tcPr>
          <w:p w:rsidR="00074DAD" w:rsidRDefault="00074DAD" w:rsidP="005A4064">
            <w:r>
              <w:t>Oggetto del bando</w:t>
            </w:r>
          </w:p>
        </w:tc>
        <w:tc>
          <w:tcPr>
            <w:tcW w:w="0" w:type="auto"/>
          </w:tcPr>
          <w:p w:rsidR="00074DAD" w:rsidRDefault="00074DAD" w:rsidP="005A4064">
            <w:r>
              <w:t>Affidamento servizio relativo alla gestione e conduzione dell’impianto di depurazione a servizio del centro abitato di Castel di Tusa - Periodo mesi dodici</w:t>
            </w:r>
          </w:p>
        </w:tc>
      </w:tr>
      <w:tr w:rsidR="00074DAD" w:rsidTr="005A4064">
        <w:tc>
          <w:tcPr>
            <w:tcW w:w="0" w:type="auto"/>
          </w:tcPr>
          <w:p w:rsidR="00074DAD" w:rsidRDefault="00074DAD" w:rsidP="005A4064">
            <w:r>
              <w:t>Procedura di scelta del contraente</w:t>
            </w:r>
          </w:p>
        </w:tc>
        <w:tc>
          <w:tcPr>
            <w:tcW w:w="0" w:type="auto"/>
          </w:tcPr>
          <w:p w:rsidR="00074DAD" w:rsidRDefault="00074DAD" w:rsidP="005A4064">
            <w:r>
              <w:t>Affidamento diretto - Art. 36 c. 2 lett. a) D.Lgs. n. 50/2016</w:t>
            </w:r>
          </w:p>
        </w:tc>
      </w:tr>
      <w:tr w:rsidR="00074DAD" w:rsidTr="005A4064">
        <w:tc>
          <w:tcPr>
            <w:tcW w:w="0" w:type="auto"/>
          </w:tcPr>
          <w:p w:rsidR="00074DAD" w:rsidRDefault="00074DAD" w:rsidP="005A4064">
            <w:r>
              <w:t>Elenco degli operatori invitati a presentare offerta</w:t>
            </w:r>
          </w:p>
        </w:tc>
        <w:tc>
          <w:tcPr>
            <w:tcW w:w="0" w:type="auto"/>
          </w:tcPr>
          <w:p w:rsidR="00074DAD" w:rsidRDefault="00E145CB" w:rsidP="005A4064">
            <w:r>
              <w:t>-</w:t>
            </w:r>
          </w:p>
        </w:tc>
      </w:tr>
      <w:tr w:rsidR="00074DAD" w:rsidTr="005A4064">
        <w:tc>
          <w:tcPr>
            <w:tcW w:w="0" w:type="auto"/>
          </w:tcPr>
          <w:p w:rsidR="00074DAD" w:rsidRDefault="00074DAD" w:rsidP="005A406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74DAD" w:rsidRDefault="00E145CB" w:rsidP="005A4064">
            <w:r>
              <w:t>1 - Civem s.r.l.</w:t>
            </w:r>
          </w:p>
          <w:p w:rsidR="00E145CB" w:rsidRDefault="00E145CB" w:rsidP="005A4064">
            <w:r>
              <w:t>2 - Cosefo</w:t>
            </w:r>
          </w:p>
          <w:p w:rsidR="00E145CB" w:rsidRDefault="00E145CB" w:rsidP="005A4064">
            <w:r>
              <w:t xml:space="preserve">3 </w:t>
            </w:r>
            <w:r w:rsidR="00542992">
              <w:t>-</w:t>
            </w:r>
            <w:r>
              <w:t xml:space="preserve"> Euro </w:t>
            </w:r>
            <w:r w:rsidR="00542992">
              <w:t>Ambiente Società Cooperativa</w:t>
            </w:r>
          </w:p>
          <w:p w:rsidR="00542992" w:rsidRDefault="00542992" w:rsidP="005A4064">
            <w:r>
              <w:t>4 - La Tecnica di Mondello Santi</w:t>
            </w:r>
          </w:p>
          <w:p w:rsidR="00542992" w:rsidRDefault="00542992" w:rsidP="005A4064">
            <w:r>
              <w:t>5 - P. &amp; G. Costruzioni s.r.l.</w:t>
            </w:r>
          </w:p>
          <w:p w:rsidR="00542992" w:rsidRDefault="00542992" w:rsidP="005A4064">
            <w:r>
              <w:t>6 - Sogea s.r.l.</w:t>
            </w:r>
          </w:p>
          <w:p w:rsidR="00542992" w:rsidRDefault="00542992" w:rsidP="005A4064">
            <w:r>
              <w:t>7 - Tecnav Soc. Coop.</w:t>
            </w:r>
          </w:p>
          <w:p w:rsidR="00E145CB" w:rsidRDefault="00542992" w:rsidP="005A4064">
            <w:r>
              <w:t>8 - Water Technology Systems s.r.l.s.</w:t>
            </w:r>
          </w:p>
        </w:tc>
      </w:tr>
      <w:tr w:rsidR="00074DAD" w:rsidTr="005A4064">
        <w:tc>
          <w:tcPr>
            <w:tcW w:w="0" w:type="auto"/>
          </w:tcPr>
          <w:p w:rsidR="00074DAD" w:rsidRDefault="00074DAD" w:rsidP="005A4064">
            <w:r>
              <w:t>Aggiudicatario</w:t>
            </w:r>
          </w:p>
        </w:tc>
        <w:tc>
          <w:tcPr>
            <w:tcW w:w="0" w:type="auto"/>
          </w:tcPr>
          <w:p w:rsidR="00074DAD" w:rsidRDefault="00542992" w:rsidP="005A4064">
            <w:r>
              <w:t>Cosefo</w:t>
            </w:r>
            <w:r w:rsidR="00AE12DA">
              <w:t xml:space="preserve"> s.r.l.</w:t>
            </w:r>
            <w:r>
              <w:t xml:space="preserve"> - 01910130853</w:t>
            </w:r>
          </w:p>
        </w:tc>
      </w:tr>
      <w:tr w:rsidR="00074DAD" w:rsidTr="005A4064">
        <w:tc>
          <w:tcPr>
            <w:tcW w:w="0" w:type="auto"/>
          </w:tcPr>
          <w:p w:rsidR="00074DAD" w:rsidRDefault="00074DAD" w:rsidP="005A4064">
            <w:r>
              <w:t>Importo di aggiudicazione</w:t>
            </w:r>
          </w:p>
        </w:tc>
        <w:tc>
          <w:tcPr>
            <w:tcW w:w="0" w:type="auto"/>
          </w:tcPr>
          <w:p w:rsidR="00074DAD" w:rsidRDefault="00542992" w:rsidP="005A4064">
            <w:r>
              <w:t>€ 20.811,18</w:t>
            </w:r>
          </w:p>
        </w:tc>
      </w:tr>
      <w:tr w:rsidR="00074DAD" w:rsidTr="005A4064">
        <w:tc>
          <w:tcPr>
            <w:tcW w:w="0" w:type="auto"/>
          </w:tcPr>
          <w:p w:rsidR="00074DAD" w:rsidRDefault="00074DAD" w:rsidP="005A4064">
            <w:r>
              <w:t>Tempi di completamento dell'opera servizio o fornitura</w:t>
            </w:r>
          </w:p>
        </w:tc>
        <w:tc>
          <w:tcPr>
            <w:tcW w:w="0" w:type="auto"/>
          </w:tcPr>
          <w:p w:rsidR="00074DAD" w:rsidRDefault="00074DAD" w:rsidP="005A4064">
            <w:r>
              <w:t>Data inizio -</w:t>
            </w:r>
          </w:p>
          <w:p w:rsidR="00074DAD" w:rsidRDefault="00074DAD" w:rsidP="005A4064">
            <w:r>
              <w:t>Data ultimazione -</w:t>
            </w:r>
          </w:p>
        </w:tc>
      </w:tr>
      <w:tr w:rsidR="00074DAD" w:rsidTr="005A4064">
        <w:tc>
          <w:tcPr>
            <w:tcW w:w="0" w:type="auto"/>
          </w:tcPr>
          <w:p w:rsidR="00074DAD" w:rsidRDefault="00074DAD" w:rsidP="005A4064">
            <w:r>
              <w:t>Importo delle somme liquidate</w:t>
            </w:r>
          </w:p>
        </w:tc>
        <w:tc>
          <w:tcPr>
            <w:tcW w:w="0" w:type="auto"/>
          </w:tcPr>
          <w:p w:rsidR="00074DAD" w:rsidRDefault="00BB6C72" w:rsidP="005A4064">
            <w:r>
              <w:t>€ 1.835,09</w:t>
            </w:r>
          </w:p>
          <w:p w:rsidR="00AE12DA" w:rsidRDefault="00AE12DA" w:rsidP="005A4064">
            <w:r>
              <w:t>€ 1.835,09</w:t>
            </w:r>
          </w:p>
          <w:p w:rsidR="002D1236" w:rsidRDefault="002D1236" w:rsidP="005A4064">
            <w:r>
              <w:t>€ 1.835,09</w:t>
            </w:r>
          </w:p>
          <w:p w:rsidR="00586463" w:rsidRDefault="00586463" w:rsidP="005A4064">
            <w:r>
              <w:t>€ 1.835,09</w:t>
            </w:r>
          </w:p>
          <w:p w:rsidR="004F2923" w:rsidRDefault="004F2923" w:rsidP="005A4064">
            <w:r>
              <w:t>€ 1.835,09</w:t>
            </w:r>
          </w:p>
          <w:p w:rsidR="00E133AE" w:rsidRDefault="00E133AE" w:rsidP="005A4064">
            <w:r>
              <w:t>€ 1.835,09</w:t>
            </w:r>
          </w:p>
          <w:p w:rsidR="00A1419A" w:rsidRDefault="00A1419A" w:rsidP="005A4064">
            <w:r>
              <w:t>€ 1.835,09</w:t>
            </w:r>
          </w:p>
          <w:p w:rsidR="0041178E" w:rsidRDefault="0041178E" w:rsidP="005A4064">
            <w:r>
              <w:t>€ 2.820,69</w:t>
            </w:r>
          </w:p>
          <w:p w:rsidR="00724343" w:rsidRDefault="00724343" w:rsidP="005A4064">
            <w:r>
              <w:t>€ 2.598,93</w:t>
            </w:r>
          </w:p>
          <w:p w:rsidR="00724343" w:rsidRDefault="00724343" w:rsidP="005A4064">
            <w:r>
              <w:t>€ 2.627,09</w:t>
            </w:r>
          </w:p>
          <w:p w:rsidR="00C40878" w:rsidRDefault="00C40878" w:rsidP="005A4064">
            <w:r>
              <w:t>€ 3.215,09</w:t>
            </w:r>
          </w:p>
          <w:p w:rsidR="00C40878" w:rsidRDefault="00C40878" w:rsidP="005A4064">
            <w:r>
              <w:t>€ 1.835,09</w:t>
            </w:r>
          </w:p>
          <w:p w:rsidR="00AF75BB" w:rsidRDefault="00AF75BB" w:rsidP="005A4064">
            <w:r>
              <w:t>€ 4.662,48</w:t>
            </w:r>
          </w:p>
        </w:tc>
      </w:tr>
    </w:tbl>
    <w:p w:rsidR="00DB56F1" w:rsidRDefault="00DB56F1"/>
    <w:sectPr w:rsidR="00DB56F1" w:rsidSect="00DB5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074DAD"/>
    <w:rsid w:val="00074DAD"/>
    <w:rsid w:val="00133591"/>
    <w:rsid w:val="001C0B40"/>
    <w:rsid w:val="001C6192"/>
    <w:rsid w:val="002D1236"/>
    <w:rsid w:val="002D30BB"/>
    <w:rsid w:val="0041178E"/>
    <w:rsid w:val="00440956"/>
    <w:rsid w:val="004F2923"/>
    <w:rsid w:val="0050632D"/>
    <w:rsid w:val="00542992"/>
    <w:rsid w:val="00586463"/>
    <w:rsid w:val="00724343"/>
    <w:rsid w:val="00A1419A"/>
    <w:rsid w:val="00AE12DA"/>
    <w:rsid w:val="00AF75BB"/>
    <w:rsid w:val="00B039F6"/>
    <w:rsid w:val="00BB6C72"/>
    <w:rsid w:val="00C14113"/>
    <w:rsid w:val="00C40878"/>
    <w:rsid w:val="00C44354"/>
    <w:rsid w:val="00CD7832"/>
    <w:rsid w:val="00D5078A"/>
    <w:rsid w:val="00DB56F1"/>
    <w:rsid w:val="00E133AE"/>
    <w:rsid w:val="00E145CB"/>
    <w:rsid w:val="00E3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D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4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2020-09-24T11:04:00Z</dcterms:created>
  <dcterms:modified xsi:type="dcterms:W3CDTF">2023-01-17T15:39:00Z</dcterms:modified>
</cp:coreProperties>
</file>