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62"/>
        <w:gridCol w:w="5792"/>
      </w:tblGrid>
      <w:tr w:rsidR="009004C5" w:rsidTr="00067380">
        <w:tc>
          <w:tcPr>
            <w:tcW w:w="0" w:type="auto"/>
          </w:tcPr>
          <w:p w:rsidR="009004C5" w:rsidRDefault="009004C5" w:rsidP="00067380">
            <w:r>
              <w:t>CIG</w:t>
            </w:r>
          </w:p>
        </w:tc>
        <w:tc>
          <w:tcPr>
            <w:tcW w:w="0" w:type="auto"/>
          </w:tcPr>
          <w:p w:rsidR="009004C5" w:rsidRDefault="009004C5" w:rsidP="00067380">
            <w:r>
              <w:t>Z5F3640B6F</w:t>
            </w:r>
          </w:p>
        </w:tc>
      </w:tr>
      <w:tr w:rsidR="009004C5" w:rsidTr="00067380">
        <w:tc>
          <w:tcPr>
            <w:tcW w:w="0" w:type="auto"/>
          </w:tcPr>
          <w:p w:rsidR="009004C5" w:rsidRDefault="009004C5" w:rsidP="00067380">
            <w:r>
              <w:t>Struttura proponente</w:t>
            </w:r>
          </w:p>
        </w:tc>
        <w:tc>
          <w:tcPr>
            <w:tcW w:w="0" w:type="auto"/>
          </w:tcPr>
          <w:p w:rsidR="009004C5" w:rsidRDefault="009004C5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9004C5" w:rsidTr="00067380">
        <w:tc>
          <w:tcPr>
            <w:tcW w:w="0" w:type="auto"/>
          </w:tcPr>
          <w:p w:rsidR="009004C5" w:rsidRDefault="009004C5" w:rsidP="00067380">
            <w:r>
              <w:t>Oggetto del bando</w:t>
            </w:r>
          </w:p>
        </w:tc>
        <w:tc>
          <w:tcPr>
            <w:tcW w:w="0" w:type="auto"/>
          </w:tcPr>
          <w:p w:rsidR="009004C5" w:rsidRDefault="009004C5" w:rsidP="00067380">
            <w:r>
              <w:t xml:space="preserve">Lavori di mantenimento in efficienza dell’impianto docce sull’arenile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>”</w:t>
            </w:r>
          </w:p>
        </w:tc>
      </w:tr>
      <w:tr w:rsidR="009004C5" w:rsidTr="00067380">
        <w:tc>
          <w:tcPr>
            <w:tcW w:w="0" w:type="auto"/>
          </w:tcPr>
          <w:p w:rsidR="009004C5" w:rsidRDefault="009004C5" w:rsidP="00067380">
            <w:r>
              <w:t>Procedura di scelta del contraente</w:t>
            </w:r>
          </w:p>
        </w:tc>
        <w:tc>
          <w:tcPr>
            <w:tcW w:w="0" w:type="auto"/>
          </w:tcPr>
          <w:p w:rsidR="009004C5" w:rsidRDefault="009004C5" w:rsidP="000673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004C5" w:rsidTr="00067380">
        <w:tc>
          <w:tcPr>
            <w:tcW w:w="0" w:type="auto"/>
          </w:tcPr>
          <w:p w:rsidR="009004C5" w:rsidRDefault="009004C5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9004C5" w:rsidRDefault="009004C5" w:rsidP="00067380">
            <w:r>
              <w:t>-</w:t>
            </w:r>
          </w:p>
        </w:tc>
      </w:tr>
      <w:tr w:rsidR="009004C5" w:rsidTr="00067380">
        <w:tc>
          <w:tcPr>
            <w:tcW w:w="0" w:type="auto"/>
          </w:tcPr>
          <w:p w:rsidR="009004C5" w:rsidRDefault="009004C5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004C5" w:rsidRDefault="009004C5" w:rsidP="00067380">
            <w:r>
              <w:t>-</w:t>
            </w:r>
          </w:p>
        </w:tc>
      </w:tr>
      <w:tr w:rsidR="009004C5" w:rsidTr="00067380">
        <w:tc>
          <w:tcPr>
            <w:tcW w:w="0" w:type="auto"/>
          </w:tcPr>
          <w:p w:rsidR="009004C5" w:rsidRDefault="009004C5" w:rsidP="00067380">
            <w:r>
              <w:t>Aggiudicatario</w:t>
            </w:r>
          </w:p>
        </w:tc>
        <w:tc>
          <w:tcPr>
            <w:tcW w:w="0" w:type="auto"/>
          </w:tcPr>
          <w:p w:rsidR="009004C5" w:rsidRDefault="009004C5" w:rsidP="00067380">
            <w:r>
              <w:t>Costruzioni Drago s.r.l. - 02909820835</w:t>
            </w:r>
          </w:p>
        </w:tc>
      </w:tr>
      <w:tr w:rsidR="009004C5" w:rsidTr="00067380">
        <w:tc>
          <w:tcPr>
            <w:tcW w:w="0" w:type="auto"/>
          </w:tcPr>
          <w:p w:rsidR="009004C5" w:rsidRDefault="009004C5" w:rsidP="00067380">
            <w:r>
              <w:t>Importo di aggiudicazione</w:t>
            </w:r>
          </w:p>
        </w:tc>
        <w:tc>
          <w:tcPr>
            <w:tcW w:w="0" w:type="auto"/>
          </w:tcPr>
          <w:p w:rsidR="009004C5" w:rsidRDefault="009004C5" w:rsidP="00067380">
            <w:r>
              <w:t>€ 2.227,80</w:t>
            </w:r>
          </w:p>
        </w:tc>
      </w:tr>
      <w:tr w:rsidR="009004C5" w:rsidTr="00067380">
        <w:tc>
          <w:tcPr>
            <w:tcW w:w="0" w:type="auto"/>
          </w:tcPr>
          <w:p w:rsidR="009004C5" w:rsidRDefault="009004C5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9004C5" w:rsidRDefault="009004C5" w:rsidP="00067380">
            <w:r>
              <w:t>Data inizio -</w:t>
            </w:r>
          </w:p>
          <w:p w:rsidR="009004C5" w:rsidRDefault="009004C5" w:rsidP="00067380">
            <w:r>
              <w:t>Data ultimazione -</w:t>
            </w:r>
          </w:p>
        </w:tc>
      </w:tr>
      <w:tr w:rsidR="009004C5" w:rsidTr="00067380">
        <w:tc>
          <w:tcPr>
            <w:tcW w:w="0" w:type="auto"/>
          </w:tcPr>
          <w:p w:rsidR="009004C5" w:rsidRDefault="009004C5" w:rsidP="00067380">
            <w:r>
              <w:t>Importo delle somme liquidate</w:t>
            </w:r>
          </w:p>
        </w:tc>
        <w:tc>
          <w:tcPr>
            <w:tcW w:w="0" w:type="auto"/>
          </w:tcPr>
          <w:p w:rsidR="009004C5" w:rsidRDefault="00F5507B" w:rsidP="00067380">
            <w:r>
              <w:t>€ 2.227,80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004C5"/>
    <w:rsid w:val="009004C5"/>
    <w:rsid w:val="00BA3E87"/>
    <w:rsid w:val="00C2097E"/>
    <w:rsid w:val="00F5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0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2022-07-13T11:52:00Z</dcterms:created>
  <dcterms:modified xsi:type="dcterms:W3CDTF">2022-11-22T15:53:00Z</dcterms:modified>
</cp:coreProperties>
</file>