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6"/>
        <w:gridCol w:w="5838"/>
      </w:tblGrid>
      <w:tr w:rsidR="00C76647" w:rsidTr="00C52BE1">
        <w:tc>
          <w:tcPr>
            <w:tcW w:w="0" w:type="auto"/>
          </w:tcPr>
          <w:p w:rsidR="00C76647" w:rsidRDefault="00C76647" w:rsidP="00C52BE1">
            <w:r>
              <w:t>CIG</w:t>
            </w:r>
          </w:p>
        </w:tc>
        <w:tc>
          <w:tcPr>
            <w:tcW w:w="0" w:type="auto"/>
          </w:tcPr>
          <w:p w:rsidR="00C76647" w:rsidRDefault="00C76647" w:rsidP="00C52BE1">
            <w:r>
              <w:t>Z4736BBBA1</w:t>
            </w:r>
          </w:p>
        </w:tc>
      </w:tr>
      <w:tr w:rsidR="00C76647" w:rsidTr="00C52BE1">
        <w:tc>
          <w:tcPr>
            <w:tcW w:w="0" w:type="auto"/>
          </w:tcPr>
          <w:p w:rsidR="00C76647" w:rsidRDefault="00C76647" w:rsidP="00C52BE1">
            <w:r>
              <w:t>Struttura proponente</w:t>
            </w:r>
          </w:p>
        </w:tc>
        <w:tc>
          <w:tcPr>
            <w:tcW w:w="0" w:type="auto"/>
          </w:tcPr>
          <w:p w:rsidR="00C76647" w:rsidRDefault="00C76647" w:rsidP="00C52BE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Saccone Angela</w:t>
            </w:r>
          </w:p>
        </w:tc>
      </w:tr>
      <w:tr w:rsidR="00C76647" w:rsidTr="00C52BE1">
        <w:tc>
          <w:tcPr>
            <w:tcW w:w="0" w:type="auto"/>
          </w:tcPr>
          <w:p w:rsidR="00C76647" w:rsidRDefault="00C76647" w:rsidP="00C52BE1">
            <w:r>
              <w:t>Oggetto del bando</w:t>
            </w:r>
          </w:p>
        </w:tc>
        <w:tc>
          <w:tcPr>
            <w:tcW w:w="0" w:type="auto"/>
          </w:tcPr>
          <w:p w:rsidR="00C76647" w:rsidRDefault="00C76647" w:rsidP="00C52BE1">
            <w:r>
              <w:t>Noleggio di un’autovettura a servizio della Polizia Municipale</w:t>
            </w:r>
          </w:p>
        </w:tc>
      </w:tr>
      <w:tr w:rsidR="00C76647" w:rsidTr="00C52BE1">
        <w:tc>
          <w:tcPr>
            <w:tcW w:w="0" w:type="auto"/>
          </w:tcPr>
          <w:p w:rsidR="00C76647" w:rsidRDefault="00C76647" w:rsidP="00C52BE1">
            <w:r>
              <w:t>Procedura di scelta del contraente</w:t>
            </w:r>
          </w:p>
        </w:tc>
        <w:tc>
          <w:tcPr>
            <w:tcW w:w="0" w:type="auto"/>
          </w:tcPr>
          <w:p w:rsidR="00C76647" w:rsidRDefault="00C76647" w:rsidP="00C52BE1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76647" w:rsidTr="00C52BE1">
        <w:tc>
          <w:tcPr>
            <w:tcW w:w="0" w:type="auto"/>
          </w:tcPr>
          <w:p w:rsidR="00C76647" w:rsidRDefault="00C76647" w:rsidP="00C52BE1">
            <w:r>
              <w:t>Elenco degli operatori invitati a presentare offerta</w:t>
            </w:r>
          </w:p>
        </w:tc>
        <w:tc>
          <w:tcPr>
            <w:tcW w:w="0" w:type="auto"/>
          </w:tcPr>
          <w:p w:rsidR="00C76647" w:rsidRDefault="00C76647" w:rsidP="00C52BE1">
            <w:r>
              <w:t>-</w:t>
            </w:r>
          </w:p>
        </w:tc>
      </w:tr>
      <w:tr w:rsidR="00C76647" w:rsidTr="00C52BE1">
        <w:tc>
          <w:tcPr>
            <w:tcW w:w="0" w:type="auto"/>
          </w:tcPr>
          <w:p w:rsidR="00C76647" w:rsidRDefault="00C76647" w:rsidP="00C52BE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76647" w:rsidRDefault="00C76647" w:rsidP="00C52BE1">
            <w:r>
              <w:t>-</w:t>
            </w:r>
          </w:p>
        </w:tc>
      </w:tr>
      <w:tr w:rsidR="00C76647" w:rsidTr="00C52BE1">
        <w:tc>
          <w:tcPr>
            <w:tcW w:w="0" w:type="auto"/>
          </w:tcPr>
          <w:p w:rsidR="00C76647" w:rsidRDefault="00C76647" w:rsidP="00C52BE1">
            <w:r>
              <w:t>Aggiudicatario</w:t>
            </w:r>
          </w:p>
        </w:tc>
        <w:tc>
          <w:tcPr>
            <w:tcW w:w="0" w:type="auto"/>
          </w:tcPr>
          <w:p w:rsidR="00C76647" w:rsidRDefault="00C76647" w:rsidP="00C52BE1">
            <w:proofErr w:type="spellStart"/>
            <w:r>
              <w:t>Oriti</w:t>
            </w:r>
            <w:proofErr w:type="spellEnd"/>
            <w:r>
              <w:t xml:space="preserve"> Salvatore - 01889260830</w:t>
            </w:r>
          </w:p>
        </w:tc>
      </w:tr>
      <w:tr w:rsidR="00C76647" w:rsidTr="00C52BE1">
        <w:tc>
          <w:tcPr>
            <w:tcW w:w="0" w:type="auto"/>
          </w:tcPr>
          <w:p w:rsidR="00C76647" w:rsidRDefault="00C76647" w:rsidP="00C52BE1">
            <w:r>
              <w:t>Importo di aggiudicazione</w:t>
            </w:r>
          </w:p>
        </w:tc>
        <w:tc>
          <w:tcPr>
            <w:tcW w:w="0" w:type="auto"/>
          </w:tcPr>
          <w:p w:rsidR="00C76647" w:rsidRDefault="00C76647" w:rsidP="00C52BE1">
            <w:r>
              <w:t>€ 819,67</w:t>
            </w:r>
          </w:p>
        </w:tc>
      </w:tr>
      <w:tr w:rsidR="00C76647" w:rsidTr="00C52BE1">
        <w:tc>
          <w:tcPr>
            <w:tcW w:w="0" w:type="auto"/>
          </w:tcPr>
          <w:p w:rsidR="00C76647" w:rsidRDefault="00C76647" w:rsidP="00C52BE1">
            <w:r>
              <w:t>Tempi di completamento dell'opera servizio o fornitura</w:t>
            </w:r>
          </w:p>
        </w:tc>
        <w:tc>
          <w:tcPr>
            <w:tcW w:w="0" w:type="auto"/>
          </w:tcPr>
          <w:p w:rsidR="00C76647" w:rsidRDefault="00C76647" w:rsidP="00C52BE1">
            <w:r>
              <w:t>Data inizio -</w:t>
            </w:r>
          </w:p>
          <w:p w:rsidR="00C76647" w:rsidRDefault="00C76647" w:rsidP="00C52BE1">
            <w:r>
              <w:t>Data ultimazione -</w:t>
            </w:r>
          </w:p>
        </w:tc>
      </w:tr>
      <w:tr w:rsidR="00C76647" w:rsidTr="00C52BE1">
        <w:tc>
          <w:tcPr>
            <w:tcW w:w="0" w:type="auto"/>
          </w:tcPr>
          <w:p w:rsidR="00C76647" w:rsidRDefault="00C76647" w:rsidP="00C52BE1">
            <w:r>
              <w:t>Importo delle somme liquidate</w:t>
            </w:r>
          </w:p>
        </w:tc>
        <w:tc>
          <w:tcPr>
            <w:tcW w:w="0" w:type="auto"/>
          </w:tcPr>
          <w:p w:rsidR="00C76647" w:rsidRDefault="002A5BAB" w:rsidP="00C52BE1">
            <w:r>
              <w:t>€ 819,67</w:t>
            </w:r>
          </w:p>
        </w:tc>
      </w:tr>
    </w:tbl>
    <w:p w:rsidR="003E4D29" w:rsidRDefault="003E4D29"/>
    <w:sectPr w:rsidR="003E4D29" w:rsidSect="003E4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76647"/>
    <w:rsid w:val="0000116A"/>
    <w:rsid w:val="002A5BAB"/>
    <w:rsid w:val="003E4D29"/>
    <w:rsid w:val="00C7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6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2022-06-10T07:39:00Z</dcterms:created>
  <dcterms:modified xsi:type="dcterms:W3CDTF">2023-01-17T16:21:00Z</dcterms:modified>
</cp:coreProperties>
</file>