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BC02F3" w:rsidTr="00074EA3">
        <w:tc>
          <w:tcPr>
            <w:tcW w:w="0" w:type="auto"/>
          </w:tcPr>
          <w:p w:rsidR="00BC02F3" w:rsidRDefault="00BC02F3" w:rsidP="00074EA3">
            <w:r>
              <w:t>CIG</w:t>
            </w:r>
          </w:p>
        </w:tc>
        <w:tc>
          <w:tcPr>
            <w:tcW w:w="0" w:type="auto"/>
          </w:tcPr>
          <w:p w:rsidR="00BC02F3" w:rsidRDefault="00BC02F3" w:rsidP="00074EA3">
            <w:r>
              <w:t>Z4635DD82E</w:t>
            </w:r>
          </w:p>
        </w:tc>
      </w:tr>
      <w:tr w:rsidR="00BC02F3" w:rsidTr="00074EA3">
        <w:tc>
          <w:tcPr>
            <w:tcW w:w="0" w:type="auto"/>
          </w:tcPr>
          <w:p w:rsidR="00BC02F3" w:rsidRDefault="00BC02F3" w:rsidP="00074EA3">
            <w:r>
              <w:t>Struttura proponente</w:t>
            </w:r>
          </w:p>
        </w:tc>
        <w:tc>
          <w:tcPr>
            <w:tcW w:w="0" w:type="auto"/>
          </w:tcPr>
          <w:p w:rsidR="00BC02F3" w:rsidRDefault="00BC02F3" w:rsidP="00074EA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 </w:t>
            </w:r>
          </w:p>
        </w:tc>
      </w:tr>
      <w:tr w:rsidR="00BC02F3" w:rsidTr="00074EA3">
        <w:tc>
          <w:tcPr>
            <w:tcW w:w="0" w:type="auto"/>
          </w:tcPr>
          <w:p w:rsidR="00BC02F3" w:rsidRDefault="00BC02F3" w:rsidP="00074EA3">
            <w:r>
              <w:t>Oggetto del bando</w:t>
            </w:r>
          </w:p>
        </w:tc>
        <w:tc>
          <w:tcPr>
            <w:tcW w:w="0" w:type="auto"/>
          </w:tcPr>
          <w:p w:rsidR="00BC02F3" w:rsidRDefault="00BC02F3" w:rsidP="00074EA3">
            <w:r>
              <w:t>Fornitura fiori e piante ornamentali</w:t>
            </w:r>
          </w:p>
        </w:tc>
      </w:tr>
      <w:tr w:rsidR="00BC02F3" w:rsidTr="00074EA3">
        <w:tc>
          <w:tcPr>
            <w:tcW w:w="0" w:type="auto"/>
          </w:tcPr>
          <w:p w:rsidR="00BC02F3" w:rsidRDefault="00BC02F3" w:rsidP="00074EA3">
            <w:r>
              <w:t>Procedura di scelta del contraente</w:t>
            </w:r>
          </w:p>
        </w:tc>
        <w:tc>
          <w:tcPr>
            <w:tcW w:w="0" w:type="auto"/>
          </w:tcPr>
          <w:p w:rsidR="00BC02F3" w:rsidRDefault="00BC02F3" w:rsidP="00074EA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C02F3" w:rsidTr="00074EA3">
        <w:tc>
          <w:tcPr>
            <w:tcW w:w="0" w:type="auto"/>
          </w:tcPr>
          <w:p w:rsidR="00BC02F3" w:rsidRDefault="00BC02F3" w:rsidP="00074EA3">
            <w:r>
              <w:t>Elenco degli operatori invitati a presentare offerta</w:t>
            </w:r>
          </w:p>
        </w:tc>
        <w:tc>
          <w:tcPr>
            <w:tcW w:w="0" w:type="auto"/>
          </w:tcPr>
          <w:p w:rsidR="00BC02F3" w:rsidRDefault="00BC02F3" w:rsidP="00074EA3">
            <w:r>
              <w:t>-</w:t>
            </w:r>
          </w:p>
        </w:tc>
      </w:tr>
      <w:tr w:rsidR="00BC02F3" w:rsidTr="00074EA3">
        <w:tc>
          <w:tcPr>
            <w:tcW w:w="0" w:type="auto"/>
          </w:tcPr>
          <w:p w:rsidR="00BC02F3" w:rsidRDefault="00BC02F3" w:rsidP="00074EA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C02F3" w:rsidRDefault="00BC02F3" w:rsidP="00074EA3">
            <w:r>
              <w:t>-</w:t>
            </w:r>
          </w:p>
        </w:tc>
      </w:tr>
      <w:tr w:rsidR="00BC02F3" w:rsidTr="00074EA3">
        <w:tc>
          <w:tcPr>
            <w:tcW w:w="0" w:type="auto"/>
          </w:tcPr>
          <w:p w:rsidR="00BC02F3" w:rsidRDefault="00BC02F3" w:rsidP="00074EA3">
            <w:r>
              <w:t>Aggiudicatario</w:t>
            </w:r>
          </w:p>
        </w:tc>
        <w:tc>
          <w:tcPr>
            <w:tcW w:w="0" w:type="auto"/>
          </w:tcPr>
          <w:p w:rsidR="00BC02F3" w:rsidRDefault="00BC02F3" w:rsidP="00074EA3">
            <w:r>
              <w:t>Miceli Giuseppa - 03080160835</w:t>
            </w:r>
          </w:p>
        </w:tc>
      </w:tr>
      <w:tr w:rsidR="00BC02F3" w:rsidTr="00074EA3">
        <w:tc>
          <w:tcPr>
            <w:tcW w:w="0" w:type="auto"/>
          </w:tcPr>
          <w:p w:rsidR="00BC02F3" w:rsidRDefault="00BC02F3" w:rsidP="00074EA3">
            <w:r>
              <w:t>Importo di aggiudicazione</w:t>
            </w:r>
          </w:p>
        </w:tc>
        <w:tc>
          <w:tcPr>
            <w:tcW w:w="0" w:type="auto"/>
          </w:tcPr>
          <w:p w:rsidR="00BC02F3" w:rsidRDefault="00BC02F3" w:rsidP="00074EA3">
            <w:r>
              <w:t>€ 500,00 (importo complessivo)</w:t>
            </w:r>
          </w:p>
        </w:tc>
      </w:tr>
      <w:tr w:rsidR="00BC02F3" w:rsidTr="00074EA3">
        <w:tc>
          <w:tcPr>
            <w:tcW w:w="0" w:type="auto"/>
          </w:tcPr>
          <w:p w:rsidR="00BC02F3" w:rsidRDefault="00BC02F3" w:rsidP="00074EA3">
            <w:r>
              <w:t>Tempi di completamento dell'opera servizio o fornitura</w:t>
            </w:r>
          </w:p>
        </w:tc>
        <w:tc>
          <w:tcPr>
            <w:tcW w:w="0" w:type="auto"/>
          </w:tcPr>
          <w:p w:rsidR="00BC02F3" w:rsidRDefault="00BC02F3" w:rsidP="00074EA3">
            <w:r>
              <w:t>Data inizio -</w:t>
            </w:r>
          </w:p>
          <w:p w:rsidR="00BC02F3" w:rsidRDefault="00BC02F3" w:rsidP="00074EA3">
            <w:r>
              <w:t>Data ultimazione -</w:t>
            </w:r>
          </w:p>
        </w:tc>
      </w:tr>
      <w:tr w:rsidR="00BC02F3" w:rsidTr="00074EA3">
        <w:tc>
          <w:tcPr>
            <w:tcW w:w="0" w:type="auto"/>
          </w:tcPr>
          <w:p w:rsidR="00BC02F3" w:rsidRDefault="00BC02F3" w:rsidP="00074EA3">
            <w:r>
              <w:t>Importo delle somme liquidate</w:t>
            </w:r>
          </w:p>
        </w:tc>
        <w:tc>
          <w:tcPr>
            <w:tcW w:w="0" w:type="auto"/>
          </w:tcPr>
          <w:p w:rsidR="00BC02F3" w:rsidRDefault="00495067" w:rsidP="00074EA3">
            <w:r>
              <w:t>€ 501,00 (importo complessivo)</w:t>
            </w:r>
          </w:p>
        </w:tc>
      </w:tr>
    </w:tbl>
    <w:p w:rsidR="00822F47" w:rsidRDefault="00822F47"/>
    <w:sectPr w:rsidR="00822F47" w:rsidSect="00822F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C02F3"/>
    <w:rsid w:val="00495067"/>
    <w:rsid w:val="00822F47"/>
    <w:rsid w:val="008830E3"/>
    <w:rsid w:val="00BC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2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0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2022-04-14T09:03:00Z</dcterms:created>
  <dcterms:modified xsi:type="dcterms:W3CDTF">2022-06-16T15:34:00Z</dcterms:modified>
</cp:coreProperties>
</file>