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949"/>
        <w:gridCol w:w="6905"/>
      </w:tblGrid>
      <w:tr w:rsidR="00E37D94" w:rsidTr="00067380">
        <w:tc>
          <w:tcPr>
            <w:tcW w:w="0" w:type="auto"/>
          </w:tcPr>
          <w:p w:rsidR="00E37D94" w:rsidRDefault="00E37D94" w:rsidP="00067380">
            <w:r>
              <w:t>CIG</w:t>
            </w:r>
          </w:p>
        </w:tc>
        <w:tc>
          <w:tcPr>
            <w:tcW w:w="0" w:type="auto"/>
          </w:tcPr>
          <w:p w:rsidR="00E37D94" w:rsidRDefault="00E37D94" w:rsidP="00067380">
            <w:r>
              <w:t>Z6836B9E49</w:t>
            </w:r>
          </w:p>
        </w:tc>
      </w:tr>
      <w:tr w:rsidR="00E37D94" w:rsidTr="00067380">
        <w:tc>
          <w:tcPr>
            <w:tcW w:w="0" w:type="auto"/>
          </w:tcPr>
          <w:p w:rsidR="00E37D94" w:rsidRDefault="00E37D94" w:rsidP="00067380">
            <w:r>
              <w:t>Struttura proponente</w:t>
            </w:r>
          </w:p>
        </w:tc>
        <w:tc>
          <w:tcPr>
            <w:tcW w:w="0" w:type="auto"/>
          </w:tcPr>
          <w:p w:rsidR="00E37D94" w:rsidRDefault="00E37D94" w:rsidP="000673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E37D94" w:rsidTr="00067380">
        <w:tc>
          <w:tcPr>
            <w:tcW w:w="0" w:type="auto"/>
          </w:tcPr>
          <w:p w:rsidR="00E37D94" w:rsidRDefault="00E37D94" w:rsidP="00067380">
            <w:r>
              <w:t>Oggetto del bando</w:t>
            </w:r>
          </w:p>
        </w:tc>
        <w:tc>
          <w:tcPr>
            <w:tcW w:w="0" w:type="auto"/>
          </w:tcPr>
          <w:p w:rsidR="00E37D94" w:rsidRDefault="00E37D94" w:rsidP="00067380">
            <w:r>
              <w:t>Servizio manutenzione degli infissi locali scuola elementare finalizzata all’accoglienza degli studenti e dei ricercatori che parteciperanno alle ricerche archeologiche organizzate dall’Università di Palermo</w:t>
            </w:r>
          </w:p>
        </w:tc>
      </w:tr>
      <w:tr w:rsidR="00E37D94" w:rsidTr="00067380">
        <w:tc>
          <w:tcPr>
            <w:tcW w:w="0" w:type="auto"/>
          </w:tcPr>
          <w:p w:rsidR="00E37D94" w:rsidRDefault="00E37D94" w:rsidP="00067380">
            <w:r>
              <w:t>Procedura di scelta del contraente</w:t>
            </w:r>
          </w:p>
        </w:tc>
        <w:tc>
          <w:tcPr>
            <w:tcW w:w="0" w:type="auto"/>
          </w:tcPr>
          <w:p w:rsidR="00E37D94" w:rsidRDefault="00E37D94" w:rsidP="00067380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37D94" w:rsidTr="00067380">
        <w:tc>
          <w:tcPr>
            <w:tcW w:w="0" w:type="auto"/>
          </w:tcPr>
          <w:p w:rsidR="00E37D94" w:rsidRDefault="00E37D94" w:rsidP="00067380">
            <w:r>
              <w:t>Elenco degli operatori invitati a presentare offerta</w:t>
            </w:r>
          </w:p>
        </w:tc>
        <w:tc>
          <w:tcPr>
            <w:tcW w:w="0" w:type="auto"/>
          </w:tcPr>
          <w:p w:rsidR="00E37D94" w:rsidRDefault="00E37D94" w:rsidP="00067380">
            <w:r>
              <w:t>-</w:t>
            </w:r>
          </w:p>
        </w:tc>
      </w:tr>
      <w:tr w:rsidR="00E37D94" w:rsidTr="00067380">
        <w:tc>
          <w:tcPr>
            <w:tcW w:w="0" w:type="auto"/>
          </w:tcPr>
          <w:p w:rsidR="00E37D94" w:rsidRDefault="00E37D94" w:rsidP="000673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37D94" w:rsidRDefault="00E37D94" w:rsidP="00067380">
            <w:r>
              <w:t>-</w:t>
            </w:r>
          </w:p>
        </w:tc>
      </w:tr>
      <w:tr w:rsidR="00E37D94" w:rsidTr="00067380">
        <w:tc>
          <w:tcPr>
            <w:tcW w:w="0" w:type="auto"/>
          </w:tcPr>
          <w:p w:rsidR="00E37D94" w:rsidRDefault="00E37D94" w:rsidP="00067380">
            <w:r>
              <w:t>Aggiudicatario</w:t>
            </w:r>
          </w:p>
        </w:tc>
        <w:tc>
          <w:tcPr>
            <w:tcW w:w="0" w:type="auto"/>
          </w:tcPr>
          <w:p w:rsidR="00E37D94" w:rsidRDefault="00E37D94" w:rsidP="00067380">
            <w:r>
              <w:t>Ferrigno Orazio &amp; C. - 01776940833</w:t>
            </w:r>
          </w:p>
        </w:tc>
      </w:tr>
      <w:tr w:rsidR="00E37D94" w:rsidTr="00067380">
        <w:tc>
          <w:tcPr>
            <w:tcW w:w="0" w:type="auto"/>
          </w:tcPr>
          <w:p w:rsidR="00E37D94" w:rsidRDefault="00E37D94" w:rsidP="00067380">
            <w:r>
              <w:t>Importo di aggiudicazione</w:t>
            </w:r>
          </w:p>
        </w:tc>
        <w:tc>
          <w:tcPr>
            <w:tcW w:w="0" w:type="auto"/>
          </w:tcPr>
          <w:p w:rsidR="00E37D94" w:rsidRDefault="00E37D94" w:rsidP="00067380">
            <w:r>
              <w:t>€ 293,00 (importo complessivo)</w:t>
            </w:r>
          </w:p>
        </w:tc>
      </w:tr>
      <w:tr w:rsidR="00E37D94" w:rsidTr="00067380">
        <w:tc>
          <w:tcPr>
            <w:tcW w:w="0" w:type="auto"/>
          </w:tcPr>
          <w:p w:rsidR="00E37D94" w:rsidRDefault="00E37D94" w:rsidP="00067380">
            <w:r>
              <w:t>Tempi di completamento dell'opera servizio o fornitura</w:t>
            </w:r>
          </w:p>
        </w:tc>
        <w:tc>
          <w:tcPr>
            <w:tcW w:w="0" w:type="auto"/>
          </w:tcPr>
          <w:p w:rsidR="00E37D94" w:rsidRDefault="00E37D94" w:rsidP="00067380">
            <w:r>
              <w:t>Data inizio -</w:t>
            </w:r>
          </w:p>
          <w:p w:rsidR="00E37D94" w:rsidRDefault="00E37D94" w:rsidP="00067380">
            <w:r>
              <w:t>Data ultimazione -</w:t>
            </w:r>
          </w:p>
        </w:tc>
      </w:tr>
      <w:tr w:rsidR="00E37D94" w:rsidTr="00067380">
        <w:tc>
          <w:tcPr>
            <w:tcW w:w="0" w:type="auto"/>
          </w:tcPr>
          <w:p w:rsidR="00E37D94" w:rsidRDefault="00E37D94" w:rsidP="00067380">
            <w:r>
              <w:t>Importo delle somme liquidate</w:t>
            </w:r>
          </w:p>
        </w:tc>
        <w:tc>
          <w:tcPr>
            <w:tcW w:w="0" w:type="auto"/>
          </w:tcPr>
          <w:p w:rsidR="00E37D94" w:rsidRDefault="005871B6" w:rsidP="00067380">
            <w:r>
              <w:t>€ 240,16 (escluso iva)</w:t>
            </w:r>
          </w:p>
        </w:tc>
      </w:tr>
    </w:tbl>
    <w:p w:rsidR="00C2097E" w:rsidRDefault="00C2097E"/>
    <w:sectPr w:rsidR="00C2097E" w:rsidSect="00C20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37D94"/>
    <w:rsid w:val="005871B6"/>
    <w:rsid w:val="007B413A"/>
    <w:rsid w:val="00C2097E"/>
    <w:rsid w:val="00E3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D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7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2022-07-13T07:42:00Z</dcterms:created>
  <dcterms:modified xsi:type="dcterms:W3CDTF">2022-07-13T07:57:00Z</dcterms:modified>
</cp:coreProperties>
</file>