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65"/>
        <w:gridCol w:w="7389"/>
      </w:tblGrid>
      <w:tr w:rsidR="008B190D" w:rsidTr="00DB7E1B">
        <w:tc>
          <w:tcPr>
            <w:tcW w:w="0" w:type="auto"/>
          </w:tcPr>
          <w:p w:rsidR="008B190D" w:rsidRDefault="008B190D" w:rsidP="00DB7E1B">
            <w:r>
              <w:t>CIG</w:t>
            </w:r>
          </w:p>
        </w:tc>
        <w:tc>
          <w:tcPr>
            <w:tcW w:w="0" w:type="auto"/>
          </w:tcPr>
          <w:p w:rsidR="008B190D" w:rsidRDefault="008B190D" w:rsidP="00DB7E1B">
            <w:r>
              <w:t>ZD6353C429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Struttura proponente</w:t>
            </w:r>
          </w:p>
        </w:tc>
        <w:tc>
          <w:tcPr>
            <w:tcW w:w="0" w:type="auto"/>
          </w:tcPr>
          <w:p w:rsidR="008B190D" w:rsidRDefault="008B190D" w:rsidP="00DB7E1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Oggetto del bando</w:t>
            </w:r>
          </w:p>
        </w:tc>
        <w:tc>
          <w:tcPr>
            <w:tcW w:w="0" w:type="auto"/>
          </w:tcPr>
          <w:p w:rsidR="008B190D" w:rsidRDefault="008B190D" w:rsidP="00DB7E1B">
            <w:r>
              <w:t>Affidamento servizio di coffee break, aperitivo di saluto e utilizzo sala convegni</w:t>
            </w:r>
            <w:r w:rsidRPr="00066B81">
              <w:t xml:space="preserve"> - progetto “</w:t>
            </w:r>
            <w:proofErr w:type="spellStart"/>
            <w:r w:rsidRPr="00066B81">
              <w:t>RESTAT-REcognizing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Skills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to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Transform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Accessible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Tourism</w:t>
            </w:r>
            <w:proofErr w:type="spellEnd"/>
            <w:r w:rsidRPr="00066B81">
              <w:t xml:space="preserve">” nell’ambito del programma </w:t>
            </w:r>
            <w:proofErr w:type="spellStart"/>
            <w:r w:rsidRPr="00066B81">
              <w:t>Erasmus+Key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Action</w:t>
            </w:r>
            <w:proofErr w:type="spellEnd"/>
            <w:r w:rsidRPr="00066B81">
              <w:t xml:space="preserve"> 2: Cooperazione per l’innovazione e lo scambio di buone prassi - Partenariati Strategici - Ambito VET” - Progetto n. 2018-1-IT01_KA202-006891  </w:t>
            </w:r>
            <w:r>
              <w:t xml:space="preserve"> 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Procedura di scelta del contraente</w:t>
            </w:r>
          </w:p>
        </w:tc>
        <w:tc>
          <w:tcPr>
            <w:tcW w:w="0" w:type="auto"/>
          </w:tcPr>
          <w:p w:rsidR="008B190D" w:rsidRDefault="008B190D" w:rsidP="00DB7E1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Elenco degli operatori invitati a presentare offerta</w:t>
            </w:r>
          </w:p>
        </w:tc>
        <w:tc>
          <w:tcPr>
            <w:tcW w:w="0" w:type="auto"/>
          </w:tcPr>
          <w:p w:rsidR="008B190D" w:rsidRDefault="008B190D" w:rsidP="00DB7E1B">
            <w:r>
              <w:t>-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B190D" w:rsidRDefault="008B190D" w:rsidP="00DB7E1B">
            <w:r>
              <w:t>-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Aggiudicatario</w:t>
            </w:r>
          </w:p>
        </w:tc>
        <w:tc>
          <w:tcPr>
            <w:tcW w:w="0" w:type="auto"/>
          </w:tcPr>
          <w:p w:rsidR="008B190D" w:rsidRDefault="008B190D" w:rsidP="00DB7E1B">
            <w:proofErr w:type="spellStart"/>
            <w:r>
              <w:t>Tus</w:t>
            </w:r>
            <w:proofErr w:type="spellEnd"/>
            <w:r>
              <w:t xml:space="preserve">’Hotel </w:t>
            </w:r>
            <w:proofErr w:type="spellStart"/>
            <w:r>
              <w:t>Asut</w:t>
            </w:r>
            <w:proofErr w:type="spellEnd"/>
            <w:r>
              <w:t xml:space="preserve"> s.r.l.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Importo di aggiudicazione</w:t>
            </w:r>
          </w:p>
        </w:tc>
        <w:tc>
          <w:tcPr>
            <w:tcW w:w="0" w:type="auto"/>
          </w:tcPr>
          <w:p w:rsidR="008B190D" w:rsidRDefault="008B190D" w:rsidP="00DB7E1B">
            <w:r>
              <w:t>€ 600,00 (importo complessivo)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Tempi di completamento dell'opera servizio o fornitura</w:t>
            </w:r>
          </w:p>
        </w:tc>
        <w:tc>
          <w:tcPr>
            <w:tcW w:w="0" w:type="auto"/>
          </w:tcPr>
          <w:p w:rsidR="008B190D" w:rsidRDefault="008B190D" w:rsidP="00DB7E1B">
            <w:r>
              <w:t>Data inizio -</w:t>
            </w:r>
          </w:p>
          <w:p w:rsidR="008B190D" w:rsidRDefault="008B190D" w:rsidP="00DB7E1B">
            <w:r>
              <w:t>Data ultimazione -</w:t>
            </w:r>
          </w:p>
        </w:tc>
      </w:tr>
      <w:tr w:rsidR="008B190D" w:rsidTr="00DB7E1B">
        <w:tc>
          <w:tcPr>
            <w:tcW w:w="0" w:type="auto"/>
          </w:tcPr>
          <w:p w:rsidR="008B190D" w:rsidRDefault="008B190D" w:rsidP="00DB7E1B">
            <w:r>
              <w:t>Importo delle somme liquidate</w:t>
            </w:r>
          </w:p>
        </w:tc>
        <w:tc>
          <w:tcPr>
            <w:tcW w:w="0" w:type="auto"/>
          </w:tcPr>
          <w:p w:rsidR="008B190D" w:rsidRDefault="008B190D" w:rsidP="00DB7E1B">
            <w:r>
              <w:t>€ 600,00 (importo complessivo)</w:t>
            </w:r>
          </w:p>
        </w:tc>
      </w:tr>
    </w:tbl>
    <w:p w:rsidR="00E56F9E" w:rsidRDefault="00E56F9E"/>
    <w:sectPr w:rsidR="00E56F9E" w:rsidSect="00E56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B190D"/>
    <w:rsid w:val="008B190D"/>
    <w:rsid w:val="00E5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9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2022-04-01T11:04:00Z</dcterms:created>
  <dcterms:modified xsi:type="dcterms:W3CDTF">2022-04-01T11:11:00Z</dcterms:modified>
</cp:coreProperties>
</file>