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4014"/>
        <w:gridCol w:w="5840"/>
      </w:tblGrid>
      <w:tr w:rsidR="00401221" w:rsidTr="00A3668F">
        <w:tc>
          <w:tcPr>
            <w:tcW w:w="0" w:type="auto"/>
          </w:tcPr>
          <w:p w:rsidR="00401221" w:rsidRDefault="00401221" w:rsidP="00A3668F">
            <w:r>
              <w:t>CIG</w:t>
            </w:r>
          </w:p>
        </w:tc>
        <w:tc>
          <w:tcPr>
            <w:tcW w:w="0" w:type="auto"/>
          </w:tcPr>
          <w:p w:rsidR="00401221" w:rsidRDefault="00401221" w:rsidP="00A3668F">
            <w:r>
              <w:t>Z7F3175763</w:t>
            </w:r>
          </w:p>
        </w:tc>
      </w:tr>
      <w:tr w:rsidR="00401221" w:rsidTr="00A3668F">
        <w:tc>
          <w:tcPr>
            <w:tcW w:w="0" w:type="auto"/>
          </w:tcPr>
          <w:p w:rsidR="00401221" w:rsidRDefault="00401221" w:rsidP="00A3668F">
            <w:r>
              <w:t>Struttura proponente</w:t>
            </w:r>
          </w:p>
        </w:tc>
        <w:tc>
          <w:tcPr>
            <w:tcW w:w="0" w:type="auto"/>
          </w:tcPr>
          <w:p w:rsidR="00401221" w:rsidRDefault="00401221" w:rsidP="00A3668F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Tecnica - Responsabile del Procedimento </w:t>
            </w:r>
            <w:proofErr w:type="spellStart"/>
            <w:r>
              <w:t>Dinoto</w:t>
            </w:r>
            <w:proofErr w:type="spellEnd"/>
            <w:r>
              <w:t xml:space="preserve"> Giuseppe</w:t>
            </w:r>
          </w:p>
        </w:tc>
      </w:tr>
      <w:tr w:rsidR="00401221" w:rsidTr="00A3668F">
        <w:tc>
          <w:tcPr>
            <w:tcW w:w="0" w:type="auto"/>
          </w:tcPr>
          <w:p w:rsidR="00401221" w:rsidRDefault="00401221" w:rsidP="00A3668F">
            <w:r>
              <w:t>Oggetto del bando</w:t>
            </w:r>
          </w:p>
        </w:tc>
        <w:tc>
          <w:tcPr>
            <w:tcW w:w="0" w:type="auto"/>
          </w:tcPr>
          <w:p w:rsidR="00401221" w:rsidRDefault="00401221" w:rsidP="00A3668F">
            <w:r>
              <w:t xml:space="preserve">Aggiornamento Software </w:t>
            </w:r>
            <w:proofErr w:type="spellStart"/>
            <w:r>
              <w:t>acr</w:t>
            </w:r>
            <w:proofErr w:type="spellEnd"/>
            <w:r>
              <w:t xml:space="preserve"> no </w:t>
            </w:r>
            <w:proofErr w:type="spellStart"/>
            <w:r>
              <w:t>limits</w:t>
            </w:r>
            <w:proofErr w:type="spellEnd"/>
            <w:r>
              <w:t xml:space="preserve"> per la gestione dei lavori pubblici</w:t>
            </w:r>
          </w:p>
        </w:tc>
      </w:tr>
      <w:tr w:rsidR="00401221" w:rsidTr="00A3668F">
        <w:tc>
          <w:tcPr>
            <w:tcW w:w="0" w:type="auto"/>
          </w:tcPr>
          <w:p w:rsidR="00401221" w:rsidRDefault="00401221" w:rsidP="00A3668F">
            <w:r>
              <w:t>Procedura di scelta del contraente</w:t>
            </w:r>
          </w:p>
        </w:tc>
        <w:tc>
          <w:tcPr>
            <w:tcW w:w="0" w:type="auto"/>
          </w:tcPr>
          <w:p w:rsidR="00401221" w:rsidRDefault="00401221" w:rsidP="00A3668F">
            <w:r>
              <w:t xml:space="preserve">Affidamento diretto - Art. 36 c. 2 lett. a) </w:t>
            </w:r>
            <w:proofErr w:type="spellStart"/>
            <w:r>
              <w:t>D.Lgs.</w:t>
            </w:r>
            <w:proofErr w:type="spellEnd"/>
            <w:r>
              <w:t xml:space="preserve"> n. 50/2016</w:t>
            </w:r>
          </w:p>
        </w:tc>
      </w:tr>
      <w:tr w:rsidR="00401221" w:rsidTr="00A3668F">
        <w:tc>
          <w:tcPr>
            <w:tcW w:w="0" w:type="auto"/>
          </w:tcPr>
          <w:p w:rsidR="00401221" w:rsidRDefault="00401221" w:rsidP="00A3668F">
            <w:r>
              <w:t>Elenco degli operatori invitati a presentare offerta</w:t>
            </w:r>
          </w:p>
        </w:tc>
        <w:tc>
          <w:tcPr>
            <w:tcW w:w="0" w:type="auto"/>
          </w:tcPr>
          <w:p w:rsidR="00401221" w:rsidRDefault="00401221" w:rsidP="00A3668F">
            <w:r>
              <w:t>-</w:t>
            </w:r>
          </w:p>
        </w:tc>
      </w:tr>
      <w:tr w:rsidR="00401221" w:rsidTr="00A3668F">
        <w:tc>
          <w:tcPr>
            <w:tcW w:w="0" w:type="auto"/>
          </w:tcPr>
          <w:p w:rsidR="00401221" w:rsidRDefault="00401221" w:rsidP="00A3668F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401221" w:rsidRDefault="00401221" w:rsidP="00A3668F">
            <w:r>
              <w:t>-</w:t>
            </w:r>
          </w:p>
        </w:tc>
      </w:tr>
      <w:tr w:rsidR="00401221" w:rsidTr="00A3668F">
        <w:tc>
          <w:tcPr>
            <w:tcW w:w="0" w:type="auto"/>
          </w:tcPr>
          <w:p w:rsidR="00401221" w:rsidRDefault="00401221" w:rsidP="00A3668F">
            <w:r>
              <w:t>Aggiudicatario</w:t>
            </w:r>
          </w:p>
        </w:tc>
        <w:tc>
          <w:tcPr>
            <w:tcW w:w="0" w:type="auto"/>
          </w:tcPr>
          <w:p w:rsidR="00401221" w:rsidRDefault="00401221" w:rsidP="00A3668F">
            <w:r>
              <w:t>Software Tecnico Scientifico - 02248590875</w:t>
            </w:r>
          </w:p>
        </w:tc>
      </w:tr>
      <w:tr w:rsidR="00401221" w:rsidTr="00A3668F">
        <w:tc>
          <w:tcPr>
            <w:tcW w:w="0" w:type="auto"/>
          </w:tcPr>
          <w:p w:rsidR="00401221" w:rsidRDefault="00401221" w:rsidP="00A3668F">
            <w:r>
              <w:t>Importo di aggiudicazione</w:t>
            </w:r>
          </w:p>
        </w:tc>
        <w:tc>
          <w:tcPr>
            <w:tcW w:w="0" w:type="auto"/>
          </w:tcPr>
          <w:p w:rsidR="00401221" w:rsidRDefault="00401221" w:rsidP="00A3668F">
            <w:r>
              <w:t>€ 400,00</w:t>
            </w:r>
          </w:p>
        </w:tc>
      </w:tr>
      <w:tr w:rsidR="00401221" w:rsidTr="00A3668F">
        <w:tc>
          <w:tcPr>
            <w:tcW w:w="0" w:type="auto"/>
          </w:tcPr>
          <w:p w:rsidR="00401221" w:rsidRDefault="00401221" w:rsidP="00A3668F">
            <w:r>
              <w:t>Tempi di completamento dell'opera servizio o fornitura</w:t>
            </w:r>
          </w:p>
        </w:tc>
        <w:tc>
          <w:tcPr>
            <w:tcW w:w="0" w:type="auto"/>
          </w:tcPr>
          <w:p w:rsidR="00401221" w:rsidRDefault="00401221" w:rsidP="00A3668F">
            <w:r>
              <w:t>Data inizio -</w:t>
            </w:r>
          </w:p>
          <w:p w:rsidR="00401221" w:rsidRDefault="00401221" w:rsidP="00A3668F">
            <w:r>
              <w:t>Data ultimazione -</w:t>
            </w:r>
          </w:p>
        </w:tc>
      </w:tr>
      <w:tr w:rsidR="00401221" w:rsidTr="00A3668F">
        <w:tc>
          <w:tcPr>
            <w:tcW w:w="0" w:type="auto"/>
          </w:tcPr>
          <w:p w:rsidR="00401221" w:rsidRDefault="00401221" w:rsidP="00A3668F">
            <w:r>
              <w:t>Importo delle somme liquidate</w:t>
            </w:r>
          </w:p>
        </w:tc>
        <w:tc>
          <w:tcPr>
            <w:tcW w:w="0" w:type="auto"/>
          </w:tcPr>
          <w:p w:rsidR="00401221" w:rsidRDefault="008369B3" w:rsidP="00A3668F">
            <w:r>
              <w:t>€ 400,00</w:t>
            </w:r>
          </w:p>
        </w:tc>
      </w:tr>
    </w:tbl>
    <w:p w:rsidR="00BC1269" w:rsidRDefault="00BC1269"/>
    <w:sectPr w:rsidR="00BC1269" w:rsidSect="00BC126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hyphenationZone w:val="283"/>
  <w:characterSpacingControl w:val="doNotCompress"/>
  <w:compat/>
  <w:rsids>
    <w:rsidRoot w:val="00401221"/>
    <w:rsid w:val="00401221"/>
    <w:rsid w:val="008369B3"/>
    <w:rsid w:val="00BC1269"/>
    <w:rsid w:val="00EE25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0122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012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2021-04-27T16:02:00Z</dcterms:created>
  <dcterms:modified xsi:type="dcterms:W3CDTF">2021-09-22T09:49:00Z</dcterms:modified>
</cp:coreProperties>
</file>