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579"/>
        <w:gridCol w:w="7275"/>
      </w:tblGrid>
      <w:tr w:rsidR="006E683C" w:rsidTr="00684427">
        <w:tc>
          <w:tcPr>
            <w:tcW w:w="0" w:type="auto"/>
          </w:tcPr>
          <w:p w:rsidR="006E683C" w:rsidRDefault="006E683C" w:rsidP="00684427">
            <w:r>
              <w:t>CIG</w:t>
            </w:r>
          </w:p>
        </w:tc>
        <w:tc>
          <w:tcPr>
            <w:tcW w:w="0" w:type="auto"/>
          </w:tcPr>
          <w:p w:rsidR="006E683C" w:rsidRDefault="006E683C" w:rsidP="00684427">
            <w:r>
              <w:t>ZE8324CBA4</w:t>
            </w:r>
          </w:p>
        </w:tc>
      </w:tr>
      <w:tr w:rsidR="006E683C" w:rsidTr="00684427">
        <w:tc>
          <w:tcPr>
            <w:tcW w:w="0" w:type="auto"/>
          </w:tcPr>
          <w:p w:rsidR="006E683C" w:rsidRDefault="006E683C" w:rsidP="00684427">
            <w:r>
              <w:t>Struttura proponente</w:t>
            </w:r>
          </w:p>
        </w:tc>
        <w:tc>
          <w:tcPr>
            <w:tcW w:w="0" w:type="auto"/>
          </w:tcPr>
          <w:p w:rsidR="006E683C" w:rsidRDefault="006E683C" w:rsidP="006E683C">
            <w:r>
              <w:t xml:space="preserve">Comune di Tusa - 85000610833 - Area Contabile - Responsabile del Procedimento </w:t>
            </w:r>
            <w:r w:rsidR="00500E9F">
              <w:t>Alfieri Antonietta</w:t>
            </w:r>
          </w:p>
        </w:tc>
      </w:tr>
      <w:tr w:rsidR="006E683C" w:rsidTr="00684427">
        <w:tc>
          <w:tcPr>
            <w:tcW w:w="0" w:type="auto"/>
          </w:tcPr>
          <w:p w:rsidR="006E683C" w:rsidRDefault="006E683C" w:rsidP="00684427">
            <w:r>
              <w:t>Oggetto del bando</w:t>
            </w:r>
          </w:p>
        </w:tc>
        <w:tc>
          <w:tcPr>
            <w:tcW w:w="0" w:type="auto"/>
          </w:tcPr>
          <w:p w:rsidR="006E683C" w:rsidRDefault="006E683C" w:rsidP="00684427">
            <w:r w:rsidRPr="00066B81">
              <w:t xml:space="preserve">Affidamento  fornitura materiale - progetto “RESTAT-REcognizing Skills to Transform Accessible Tourism” nell’ambito del programma Erasmus+Key Action 2: Cooperazione per l’innovazione e lo scambio di buone prassi - Partenariati Strategici - Ambito VET” - Progetto n. 2018-1-IT01_KA202-006891  </w:t>
            </w:r>
          </w:p>
        </w:tc>
      </w:tr>
      <w:tr w:rsidR="006E683C" w:rsidTr="00684427">
        <w:tc>
          <w:tcPr>
            <w:tcW w:w="0" w:type="auto"/>
          </w:tcPr>
          <w:p w:rsidR="006E683C" w:rsidRDefault="006E683C" w:rsidP="00684427">
            <w:r>
              <w:t>Procedura di scelta del contraente</w:t>
            </w:r>
          </w:p>
        </w:tc>
        <w:tc>
          <w:tcPr>
            <w:tcW w:w="0" w:type="auto"/>
          </w:tcPr>
          <w:p w:rsidR="006E683C" w:rsidRDefault="006E683C" w:rsidP="00684427">
            <w:r>
              <w:t>Affidamento diretto - Art. 36 c. 2 lett. a) D.Lgs. n. 50/2016</w:t>
            </w:r>
          </w:p>
        </w:tc>
      </w:tr>
      <w:tr w:rsidR="006E683C" w:rsidTr="00684427">
        <w:tc>
          <w:tcPr>
            <w:tcW w:w="0" w:type="auto"/>
          </w:tcPr>
          <w:p w:rsidR="006E683C" w:rsidRDefault="006E683C" w:rsidP="00684427">
            <w:r>
              <w:t>Elenco degli operatori invitati a presentare offerta</w:t>
            </w:r>
          </w:p>
        </w:tc>
        <w:tc>
          <w:tcPr>
            <w:tcW w:w="0" w:type="auto"/>
          </w:tcPr>
          <w:p w:rsidR="006E683C" w:rsidRDefault="006E683C" w:rsidP="00684427">
            <w:r>
              <w:t>-</w:t>
            </w:r>
          </w:p>
        </w:tc>
      </w:tr>
      <w:tr w:rsidR="006E683C" w:rsidTr="00684427">
        <w:tc>
          <w:tcPr>
            <w:tcW w:w="0" w:type="auto"/>
          </w:tcPr>
          <w:p w:rsidR="006E683C" w:rsidRDefault="006E683C" w:rsidP="0068442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E683C" w:rsidRDefault="006E683C" w:rsidP="00684427">
            <w:r>
              <w:t>-</w:t>
            </w:r>
          </w:p>
        </w:tc>
      </w:tr>
      <w:tr w:rsidR="006E683C" w:rsidTr="00684427">
        <w:tc>
          <w:tcPr>
            <w:tcW w:w="0" w:type="auto"/>
          </w:tcPr>
          <w:p w:rsidR="006E683C" w:rsidRDefault="006E683C" w:rsidP="00684427">
            <w:r>
              <w:t>Aggiudicatario</w:t>
            </w:r>
          </w:p>
        </w:tc>
        <w:tc>
          <w:tcPr>
            <w:tcW w:w="0" w:type="auto"/>
          </w:tcPr>
          <w:p w:rsidR="006E683C" w:rsidRDefault="006E683C" w:rsidP="00684427">
            <w:r>
              <w:t>OMNIA Service</w:t>
            </w:r>
            <w:r w:rsidR="0092236D">
              <w:t xml:space="preserve"> di Giuseppe Faenza - 05002780822</w:t>
            </w:r>
          </w:p>
        </w:tc>
      </w:tr>
      <w:tr w:rsidR="006E683C" w:rsidTr="00684427">
        <w:tc>
          <w:tcPr>
            <w:tcW w:w="0" w:type="auto"/>
          </w:tcPr>
          <w:p w:rsidR="006E683C" w:rsidRDefault="006E683C" w:rsidP="00684427">
            <w:r>
              <w:t>Importo di aggiudicazione</w:t>
            </w:r>
          </w:p>
        </w:tc>
        <w:tc>
          <w:tcPr>
            <w:tcW w:w="0" w:type="auto"/>
          </w:tcPr>
          <w:p w:rsidR="006E683C" w:rsidRDefault="006E683C" w:rsidP="00684427">
            <w:r>
              <w:t>€ 466,00</w:t>
            </w:r>
          </w:p>
        </w:tc>
      </w:tr>
      <w:tr w:rsidR="006E683C" w:rsidTr="00684427">
        <w:tc>
          <w:tcPr>
            <w:tcW w:w="0" w:type="auto"/>
          </w:tcPr>
          <w:p w:rsidR="006E683C" w:rsidRDefault="006E683C" w:rsidP="00684427">
            <w:r>
              <w:t>Tempi di completamento dell'opera servizio o fornitura</w:t>
            </w:r>
          </w:p>
        </w:tc>
        <w:tc>
          <w:tcPr>
            <w:tcW w:w="0" w:type="auto"/>
          </w:tcPr>
          <w:p w:rsidR="006E683C" w:rsidRDefault="006E683C" w:rsidP="00684427">
            <w:r>
              <w:t>Data inizio -</w:t>
            </w:r>
          </w:p>
          <w:p w:rsidR="006E683C" w:rsidRDefault="006E683C" w:rsidP="00684427">
            <w:r>
              <w:t>Data ultimazione -</w:t>
            </w:r>
          </w:p>
        </w:tc>
      </w:tr>
      <w:tr w:rsidR="006E683C" w:rsidTr="00684427">
        <w:tc>
          <w:tcPr>
            <w:tcW w:w="0" w:type="auto"/>
          </w:tcPr>
          <w:p w:rsidR="006E683C" w:rsidRDefault="006E683C" w:rsidP="00684427">
            <w:r>
              <w:t>Importo delle somme liquidate</w:t>
            </w:r>
          </w:p>
        </w:tc>
        <w:tc>
          <w:tcPr>
            <w:tcW w:w="0" w:type="auto"/>
          </w:tcPr>
          <w:p w:rsidR="006E683C" w:rsidRDefault="0092236D" w:rsidP="00684427">
            <w:r>
              <w:t>€ 466,00</w:t>
            </w:r>
          </w:p>
        </w:tc>
      </w:tr>
    </w:tbl>
    <w:p w:rsidR="00AA7D38" w:rsidRDefault="00AA7D38"/>
    <w:sectPr w:rsidR="00AA7D38" w:rsidSect="00AA7D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6E683C"/>
    <w:rsid w:val="00114AE8"/>
    <w:rsid w:val="00500E9F"/>
    <w:rsid w:val="006E683C"/>
    <w:rsid w:val="0092236D"/>
    <w:rsid w:val="00AA7D38"/>
    <w:rsid w:val="00F9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68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6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2021-07-16T09:21:00Z</dcterms:created>
  <dcterms:modified xsi:type="dcterms:W3CDTF">2021-08-23T10:22:00Z</dcterms:modified>
</cp:coreProperties>
</file>