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5"/>
        <w:gridCol w:w="5859"/>
      </w:tblGrid>
      <w:tr w:rsidR="000C6215" w:rsidTr="00121A11">
        <w:tc>
          <w:tcPr>
            <w:tcW w:w="0" w:type="auto"/>
          </w:tcPr>
          <w:p w:rsidR="000C6215" w:rsidRDefault="000C6215" w:rsidP="00121A11">
            <w:r>
              <w:t>CIG</w:t>
            </w:r>
          </w:p>
        </w:tc>
        <w:tc>
          <w:tcPr>
            <w:tcW w:w="0" w:type="auto"/>
          </w:tcPr>
          <w:p w:rsidR="000C6215" w:rsidRDefault="000C6215" w:rsidP="00121A11">
            <w:r>
              <w:t>ZBF32ACCC0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Struttura proponente</w:t>
            </w:r>
          </w:p>
        </w:tc>
        <w:tc>
          <w:tcPr>
            <w:tcW w:w="0" w:type="auto"/>
          </w:tcPr>
          <w:p w:rsidR="000C6215" w:rsidRDefault="000C6215" w:rsidP="00121A1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>di Vigilanza</w:t>
            </w:r>
            <w:r>
              <w:t>- Responsabile del Procedimento</w:t>
            </w:r>
            <w:r>
              <w:t xml:space="preserve"> Saccone Angela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Oggetto del bando</w:t>
            </w:r>
          </w:p>
        </w:tc>
        <w:tc>
          <w:tcPr>
            <w:tcW w:w="0" w:type="auto"/>
          </w:tcPr>
          <w:p w:rsidR="000C6215" w:rsidRDefault="000C6215" w:rsidP="00121A11">
            <w:r>
              <w:t>Acquisto di segnaletica stradale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Procedura di scelta del contraente</w:t>
            </w:r>
          </w:p>
        </w:tc>
        <w:tc>
          <w:tcPr>
            <w:tcW w:w="0" w:type="auto"/>
          </w:tcPr>
          <w:p w:rsidR="000C6215" w:rsidRDefault="000C6215" w:rsidP="00121A1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Elenco degli operatori invitati a presentare offerta</w:t>
            </w:r>
          </w:p>
        </w:tc>
        <w:tc>
          <w:tcPr>
            <w:tcW w:w="0" w:type="auto"/>
          </w:tcPr>
          <w:p w:rsidR="000C6215" w:rsidRDefault="000C6215" w:rsidP="00121A11">
            <w:r>
              <w:t>-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C6215" w:rsidRDefault="000C6215" w:rsidP="00121A11">
            <w:r>
              <w:t>-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Aggiudicatario</w:t>
            </w:r>
          </w:p>
        </w:tc>
        <w:tc>
          <w:tcPr>
            <w:tcW w:w="0" w:type="auto"/>
          </w:tcPr>
          <w:p w:rsidR="000C6215" w:rsidRDefault="000C6215" w:rsidP="00121A11">
            <w:proofErr w:type="spellStart"/>
            <w:r>
              <w:t>Lazzari</w:t>
            </w:r>
            <w:proofErr w:type="spellEnd"/>
            <w:r>
              <w:t xml:space="preserve"> s.r.l. - 04215390750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Importo di aggiudicazione</w:t>
            </w:r>
          </w:p>
        </w:tc>
        <w:tc>
          <w:tcPr>
            <w:tcW w:w="0" w:type="auto"/>
          </w:tcPr>
          <w:p w:rsidR="000C6215" w:rsidRDefault="000C6215" w:rsidP="00121A11">
            <w:r>
              <w:t>€ 624,80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Tempi di completamento dell'opera servizio o fornitura</w:t>
            </w:r>
          </w:p>
        </w:tc>
        <w:tc>
          <w:tcPr>
            <w:tcW w:w="0" w:type="auto"/>
          </w:tcPr>
          <w:p w:rsidR="000C6215" w:rsidRDefault="000C6215" w:rsidP="00121A11">
            <w:r>
              <w:t>Data inizio -</w:t>
            </w:r>
          </w:p>
          <w:p w:rsidR="000C6215" w:rsidRDefault="000C6215" w:rsidP="00121A11">
            <w:r>
              <w:t>Data ultimazione -</w:t>
            </w:r>
          </w:p>
        </w:tc>
      </w:tr>
      <w:tr w:rsidR="000C6215" w:rsidTr="00121A11">
        <w:tc>
          <w:tcPr>
            <w:tcW w:w="0" w:type="auto"/>
          </w:tcPr>
          <w:p w:rsidR="000C6215" w:rsidRDefault="000C6215" w:rsidP="00121A11">
            <w:r>
              <w:t>Importo delle somme liquidate</w:t>
            </w:r>
          </w:p>
        </w:tc>
        <w:tc>
          <w:tcPr>
            <w:tcW w:w="0" w:type="auto"/>
          </w:tcPr>
          <w:p w:rsidR="000C6215" w:rsidRDefault="000C6215" w:rsidP="00121A11"/>
        </w:tc>
      </w:tr>
    </w:tbl>
    <w:p w:rsidR="00BF2AA7" w:rsidRDefault="00BF2AA7"/>
    <w:sectPr w:rsidR="00BF2AA7" w:rsidSect="00BF2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C6215"/>
    <w:rsid w:val="000C6215"/>
    <w:rsid w:val="00B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6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2021-08-03T15:49:00Z</dcterms:created>
  <dcterms:modified xsi:type="dcterms:W3CDTF">2021-08-03T15:51:00Z</dcterms:modified>
</cp:coreProperties>
</file>