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6"/>
        <w:gridCol w:w="5848"/>
      </w:tblGrid>
      <w:tr w:rsidR="006F408F" w:rsidTr="00A3668F">
        <w:tc>
          <w:tcPr>
            <w:tcW w:w="0" w:type="auto"/>
          </w:tcPr>
          <w:p w:rsidR="006F408F" w:rsidRDefault="006F408F" w:rsidP="00A3668F">
            <w:r>
              <w:t>CIG</w:t>
            </w:r>
          </w:p>
        </w:tc>
        <w:tc>
          <w:tcPr>
            <w:tcW w:w="0" w:type="auto"/>
          </w:tcPr>
          <w:p w:rsidR="006F408F" w:rsidRDefault="006F408F" w:rsidP="00A3668F">
            <w:r>
              <w:t>Z3B3171118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Struttura proponente</w:t>
            </w:r>
          </w:p>
        </w:tc>
        <w:tc>
          <w:tcPr>
            <w:tcW w:w="0" w:type="auto"/>
          </w:tcPr>
          <w:p w:rsidR="006F408F" w:rsidRDefault="006F408F" w:rsidP="00A3668F">
            <w:r>
              <w:t>Comune di Tusa - 85000610833 - Area Tecnica - Responsabile del Procedimento Levanto Giuseppa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Oggetto del bando</w:t>
            </w:r>
          </w:p>
        </w:tc>
        <w:tc>
          <w:tcPr>
            <w:tcW w:w="0" w:type="auto"/>
          </w:tcPr>
          <w:p w:rsidR="006F408F" w:rsidRDefault="006F408F" w:rsidP="00A3668F">
            <w:r>
              <w:t>Manutenzione e riparazione automezzi di servizio in dotazione all’U.T.C.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Procedura di scelta del contraente</w:t>
            </w:r>
          </w:p>
        </w:tc>
        <w:tc>
          <w:tcPr>
            <w:tcW w:w="0" w:type="auto"/>
          </w:tcPr>
          <w:p w:rsidR="006F408F" w:rsidRDefault="006F408F" w:rsidP="00A3668F">
            <w:r>
              <w:t>Affidamento diretto - Art. 36 c. 2 lett. a) D.Lgs. n. 50/2016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Elenco degli operatori invitati a presentare offerta</w:t>
            </w:r>
          </w:p>
        </w:tc>
        <w:tc>
          <w:tcPr>
            <w:tcW w:w="0" w:type="auto"/>
          </w:tcPr>
          <w:p w:rsidR="006F408F" w:rsidRDefault="006F408F" w:rsidP="00A3668F">
            <w:r>
              <w:t>-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F408F" w:rsidRDefault="006F408F" w:rsidP="00A3668F">
            <w:r>
              <w:t>-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Aggiudicatario</w:t>
            </w:r>
          </w:p>
        </w:tc>
        <w:tc>
          <w:tcPr>
            <w:tcW w:w="0" w:type="auto"/>
          </w:tcPr>
          <w:p w:rsidR="006F408F" w:rsidRDefault="006F408F" w:rsidP="00A3668F">
            <w:r>
              <w:t>C.R.S. s.a.s. di Sammataro Claudio - 02592640839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Importo di aggiudicazione</w:t>
            </w:r>
          </w:p>
        </w:tc>
        <w:tc>
          <w:tcPr>
            <w:tcW w:w="0" w:type="auto"/>
          </w:tcPr>
          <w:p w:rsidR="006F408F" w:rsidRDefault="006F408F" w:rsidP="00A3668F">
            <w:r w:rsidRPr="00E948A5">
              <w:t>€ 2.000,00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Tempi di completamento dell'opera servizio o fornitura</w:t>
            </w:r>
          </w:p>
        </w:tc>
        <w:tc>
          <w:tcPr>
            <w:tcW w:w="0" w:type="auto"/>
          </w:tcPr>
          <w:p w:rsidR="006F408F" w:rsidRDefault="006F408F" w:rsidP="00A3668F">
            <w:r>
              <w:t>Data inizio -</w:t>
            </w:r>
          </w:p>
          <w:p w:rsidR="006F408F" w:rsidRDefault="006F408F" w:rsidP="00A3668F">
            <w:r>
              <w:t>Data ultimazione -</w:t>
            </w:r>
          </w:p>
        </w:tc>
      </w:tr>
      <w:tr w:rsidR="006F408F" w:rsidTr="00A3668F">
        <w:tc>
          <w:tcPr>
            <w:tcW w:w="0" w:type="auto"/>
          </w:tcPr>
          <w:p w:rsidR="006F408F" w:rsidRDefault="006F408F" w:rsidP="00A3668F">
            <w:r>
              <w:t>Importo delle somme liquidate</w:t>
            </w:r>
          </w:p>
        </w:tc>
        <w:tc>
          <w:tcPr>
            <w:tcW w:w="0" w:type="auto"/>
          </w:tcPr>
          <w:p w:rsidR="006F408F" w:rsidRDefault="000463D2" w:rsidP="00A3668F">
            <w:r>
              <w:t>€ 687,13</w:t>
            </w:r>
          </w:p>
        </w:tc>
      </w:tr>
    </w:tbl>
    <w:p w:rsidR="00BC1269" w:rsidRDefault="00BC1269"/>
    <w:sectPr w:rsidR="00BC1269" w:rsidSect="00BC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6F408F"/>
    <w:rsid w:val="000463D2"/>
    <w:rsid w:val="003F6AC4"/>
    <w:rsid w:val="006F408F"/>
    <w:rsid w:val="00B85AAF"/>
    <w:rsid w:val="00BC1269"/>
    <w:rsid w:val="00E9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0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4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2021-04-27T15:57:00Z</dcterms:created>
  <dcterms:modified xsi:type="dcterms:W3CDTF">2021-06-17T12:10:00Z</dcterms:modified>
</cp:coreProperties>
</file>