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06"/>
        <w:gridCol w:w="5848"/>
      </w:tblGrid>
      <w:tr w:rsidR="006739E3" w:rsidTr="00D65B8C">
        <w:tc>
          <w:tcPr>
            <w:tcW w:w="0" w:type="auto"/>
          </w:tcPr>
          <w:p w:rsidR="006739E3" w:rsidRDefault="006739E3" w:rsidP="00D65B8C">
            <w:r>
              <w:t>CIG</w:t>
            </w:r>
          </w:p>
        </w:tc>
        <w:tc>
          <w:tcPr>
            <w:tcW w:w="0" w:type="auto"/>
          </w:tcPr>
          <w:p w:rsidR="006739E3" w:rsidRDefault="006739E3" w:rsidP="00D65B8C">
            <w:r>
              <w:t>ZCD3189483</w:t>
            </w:r>
          </w:p>
        </w:tc>
      </w:tr>
      <w:tr w:rsidR="006739E3" w:rsidTr="00D65B8C">
        <w:tc>
          <w:tcPr>
            <w:tcW w:w="0" w:type="auto"/>
          </w:tcPr>
          <w:p w:rsidR="006739E3" w:rsidRDefault="006739E3" w:rsidP="00D65B8C">
            <w:r>
              <w:t>Struttura proponente</w:t>
            </w:r>
          </w:p>
        </w:tc>
        <w:tc>
          <w:tcPr>
            <w:tcW w:w="0" w:type="auto"/>
          </w:tcPr>
          <w:p w:rsidR="006739E3" w:rsidRDefault="006739E3" w:rsidP="006739E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6739E3" w:rsidTr="00D65B8C">
        <w:tc>
          <w:tcPr>
            <w:tcW w:w="0" w:type="auto"/>
          </w:tcPr>
          <w:p w:rsidR="006739E3" w:rsidRDefault="006739E3" w:rsidP="00D65B8C">
            <w:r>
              <w:t>Oggetto del bando</w:t>
            </w:r>
          </w:p>
        </w:tc>
        <w:tc>
          <w:tcPr>
            <w:tcW w:w="0" w:type="auto"/>
          </w:tcPr>
          <w:p w:rsidR="006739E3" w:rsidRDefault="006739E3" w:rsidP="00D65B8C">
            <w:r w:rsidRPr="00DE4E54">
              <w:t xml:space="preserve">Manutenzione degli impianti ascensori e </w:t>
            </w:r>
            <w:proofErr w:type="spellStart"/>
            <w:r w:rsidRPr="00DE4E54">
              <w:t>servoscala</w:t>
            </w:r>
            <w:proofErr w:type="spellEnd"/>
            <w:r w:rsidRPr="00DE4E54">
              <w:t xml:space="preserve"> di proprietà comunale</w:t>
            </w:r>
          </w:p>
        </w:tc>
      </w:tr>
      <w:tr w:rsidR="006739E3" w:rsidTr="00D65B8C">
        <w:tc>
          <w:tcPr>
            <w:tcW w:w="0" w:type="auto"/>
          </w:tcPr>
          <w:p w:rsidR="006739E3" w:rsidRDefault="006739E3" w:rsidP="00D65B8C">
            <w:r>
              <w:t>Procedura di scelta del contraente</w:t>
            </w:r>
          </w:p>
        </w:tc>
        <w:tc>
          <w:tcPr>
            <w:tcW w:w="0" w:type="auto"/>
          </w:tcPr>
          <w:p w:rsidR="006739E3" w:rsidRDefault="006739E3" w:rsidP="00D65B8C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6739E3" w:rsidTr="00D65B8C">
        <w:tc>
          <w:tcPr>
            <w:tcW w:w="0" w:type="auto"/>
          </w:tcPr>
          <w:p w:rsidR="006739E3" w:rsidRDefault="006739E3" w:rsidP="00D65B8C">
            <w:r>
              <w:t>Elenco degli operatori invitati a presentare offerta</w:t>
            </w:r>
          </w:p>
        </w:tc>
        <w:tc>
          <w:tcPr>
            <w:tcW w:w="0" w:type="auto"/>
          </w:tcPr>
          <w:p w:rsidR="006739E3" w:rsidRDefault="006739E3" w:rsidP="00D65B8C">
            <w:r>
              <w:t>-</w:t>
            </w:r>
          </w:p>
        </w:tc>
      </w:tr>
      <w:tr w:rsidR="006739E3" w:rsidTr="00D65B8C">
        <w:tc>
          <w:tcPr>
            <w:tcW w:w="0" w:type="auto"/>
          </w:tcPr>
          <w:p w:rsidR="006739E3" w:rsidRDefault="006739E3" w:rsidP="00D65B8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739E3" w:rsidRDefault="006739E3" w:rsidP="00D65B8C">
            <w:r>
              <w:t>-</w:t>
            </w:r>
          </w:p>
        </w:tc>
      </w:tr>
      <w:tr w:rsidR="006739E3" w:rsidTr="00D65B8C">
        <w:tc>
          <w:tcPr>
            <w:tcW w:w="0" w:type="auto"/>
          </w:tcPr>
          <w:p w:rsidR="006739E3" w:rsidRDefault="006739E3" w:rsidP="00D65B8C">
            <w:r>
              <w:t>Aggiudicatario</w:t>
            </w:r>
          </w:p>
        </w:tc>
        <w:tc>
          <w:tcPr>
            <w:tcW w:w="0" w:type="auto"/>
          </w:tcPr>
          <w:p w:rsidR="006739E3" w:rsidRDefault="006739E3" w:rsidP="00D65B8C">
            <w:r>
              <w:t>S</w:t>
            </w:r>
            <w:r w:rsidR="006D53F3">
              <w:t>i</w:t>
            </w:r>
            <w:r>
              <w:t>cilian Ascensori s.r.l. - 02690820838</w:t>
            </w:r>
          </w:p>
        </w:tc>
      </w:tr>
      <w:tr w:rsidR="006739E3" w:rsidTr="00D65B8C">
        <w:tc>
          <w:tcPr>
            <w:tcW w:w="0" w:type="auto"/>
          </w:tcPr>
          <w:p w:rsidR="006739E3" w:rsidRDefault="006739E3" w:rsidP="00D65B8C">
            <w:r>
              <w:t>Importo di aggiudicazione</w:t>
            </w:r>
          </w:p>
        </w:tc>
        <w:tc>
          <w:tcPr>
            <w:tcW w:w="0" w:type="auto"/>
          </w:tcPr>
          <w:p w:rsidR="006739E3" w:rsidRDefault="006739E3" w:rsidP="00D65B8C">
            <w:r>
              <w:t>€ 4.560,00</w:t>
            </w:r>
          </w:p>
        </w:tc>
      </w:tr>
      <w:tr w:rsidR="006739E3" w:rsidTr="00D65B8C">
        <w:tc>
          <w:tcPr>
            <w:tcW w:w="0" w:type="auto"/>
          </w:tcPr>
          <w:p w:rsidR="006739E3" w:rsidRDefault="006739E3" w:rsidP="00D65B8C">
            <w:r>
              <w:t>Tempi di completamento dell'opera servizio o fornitura</w:t>
            </w:r>
          </w:p>
        </w:tc>
        <w:tc>
          <w:tcPr>
            <w:tcW w:w="0" w:type="auto"/>
          </w:tcPr>
          <w:p w:rsidR="006739E3" w:rsidRDefault="006739E3" w:rsidP="00D65B8C">
            <w:r>
              <w:t>Data inizio -</w:t>
            </w:r>
          </w:p>
          <w:p w:rsidR="006739E3" w:rsidRDefault="006739E3" w:rsidP="00D65B8C">
            <w:r>
              <w:t>Data ultimazione -</w:t>
            </w:r>
          </w:p>
        </w:tc>
      </w:tr>
      <w:tr w:rsidR="006739E3" w:rsidTr="00D65B8C">
        <w:tc>
          <w:tcPr>
            <w:tcW w:w="0" w:type="auto"/>
          </w:tcPr>
          <w:p w:rsidR="006739E3" w:rsidRDefault="006739E3" w:rsidP="00D65B8C">
            <w:r>
              <w:t>Importo delle somme liquidate</w:t>
            </w:r>
          </w:p>
        </w:tc>
        <w:tc>
          <w:tcPr>
            <w:tcW w:w="0" w:type="auto"/>
          </w:tcPr>
          <w:p w:rsidR="006739E3" w:rsidRDefault="006739E3" w:rsidP="00D65B8C"/>
        </w:tc>
      </w:tr>
    </w:tbl>
    <w:p w:rsidR="00CA1B48" w:rsidRDefault="00CA1B48"/>
    <w:sectPr w:rsidR="00CA1B48" w:rsidSect="00CA1B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6739E3"/>
    <w:rsid w:val="000D003A"/>
    <w:rsid w:val="006739E3"/>
    <w:rsid w:val="006D53F3"/>
    <w:rsid w:val="00CA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9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3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2021-05-13T08:05:00Z</dcterms:created>
  <dcterms:modified xsi:type="dcterms:W3CDTF">2021-05-13T11:28:00Z</dcterms:modified>
</cp:coreProperties>
</file>