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581"/>
        <w:gridCol w:w="7273"/>
      </w:tblGrid>
      <w:tr w:rsidR="007539A6" w:rsidTr="000424AD">
        <w:tc>
          <w:tcPr>
            <w:tcW w:w="0" w:type="auto"/>
          </w:tcPr>
          <w:p w:rsidR="007539A6" w:rsidRDefault="007539A6" w:rsidP="000424AD">
            <w:r>
              <w:t>CIG</w:t>
            </w:r>
          </w:p>
        </w:tc>
        <w:tc>
          <w:tcPr>
            <w:tcW w:w="0" w:type="auto"/>
          </w:tcPr>
          <w:p w:rsidR="007539A6" w:rsidRDefault="007539A6" w:rsidP="000424AD">
            <w:r>
              <w:t>Z1B3126329</w:t>
            </w:r>
          </w:p>
        </w:tc>
      </w:tr>
      <w:tr w:rsidR="007539A6" w:rsidTr="000424AD">
        <w:tc>
          <w:tcPr>
            <w:tcW w:w="0" w:type="auto"/>
          </w:tcPr>
          <w:p w:rsidR="007539A6" w:rsidRDefault="007539A6" w:rsidP="000424AD">
            <w:r>
              <w:t>Struttura proponente</w:t>
            </w:r>
          </w:p>
        </w:tc>
        <w:tc>
          <w:tcPr>
            <w:tcW w:w="0" w:type="auto"/>
          </w:tcPr>
          <w:p w:rsidR="007539A6" w:rsidRDefault="007539A6" w:rsidP="000424A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Longo Francesco</w:t>
            </w:r>
          </w:p>
        </w:tc>
      </w:tr>
      <w:tr w:rsidR="007539A6" w:rsidTr="000424AD">
        <w:tc>
          <w:tcPr>
            <w:tcW w:w="0" w:type="auto"/>
          </w:tcPr>
          <w:p w:rsidR="007539A6" w:rsidRDefault="007539A6" w:rsidP="000424AD">
            <w:r>
              <w:t>Oggetto del bando</w:t>
            </w:r>
          </w:p>
        </w:tc>
        <w:tc>
          <w:tcPr>
            <w:tcW w:w="0" w:type="auto"/>
          </w:tcPr>
          <w:p w:rsidR="007539A6" w:rsidRDefault="007539A6" w:rsidP="000424AD">
            <w:r w:rsidRPr="000F2ABD">
              <w:t xml:space="preserve">Affidamento incarico collaudo statico “Lavori di miglioramento/adeguamento sismico dell’edificio scolastico della scuola media/palestra “Don Lorenzo </w:t>
            </w:r>
            <w:proofErr w:type="spellStart"/>
            <w:r w:rsidRPr="000F2ABD">
              <w:t>Milani</w:t>
            </w:r>
            <w:proofErr w:type="spellEnd"/>
            <w:r w:rsidRPr="000F2ABD">
              <w:t xml:space="preserve">” - Decreto </w:t>
            </w:r>
            <w:proofErr w:type="spellStart"/>
            <w:r w:rsidRPr="000F2ABD">
              <w:t>Miur</w:t>
            </w:r>
            <w:proofErr w:type="spellEnd"/>
            <w:r w:rsidRPr="000F2ABD">
              <w:t xml:space="preserve"> n. 1007/2017 - Fondo art. 1, comma 140, Legge n. 232 del 11.12.2016”</w:t>
            </w:r>
          </w:p>
        </w:tc>
      </w:tr>
      <w:tr w:rsidR="007539A6" w:rsidTr="000424AD">
        <w:tc>
          <w:tcPr>
            <w:tcW w:w="0" w:type="auto"/>
          </w:tcPr>
          <w:p w:rsidR="007539A6" w:rsidRDefault="007539A6" w:rsidP="000424AD">
            <w:r>
              <w:t>Procedura di scelta del contraente</w:t>
            </w:r>
          </w:p>
        </w:tc>
        <w:tc>
          <w:tcPr>
            <w:tcW w:w="0" w:type="auto"/>
          </w:tcPr>
          <w:p w:rsidR="007539A6" w:rsidRDefault="007539A6" w:rsidP="000424A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539A6" w:rsidTr="000424AD">
        <w:tc>
          <w:tcPr>
            <w:tcW w:w="0" w:type="auto"/>
          </w:tcPr>
          <w:p w:rsidR="007539A6" w:rsidRDefault="007539A6" w:rsidP="000424AD">
            <w:r>
              <w:t>Elenco degli operatori invitati a presentare offerta</w:t>
            </w:r>
          </w:p>
        </w:tc>
        <w:tc>
          <w:tcPr>
            <w:tcW w:w="0" w:type="auto"/>
          </w:tcPr>
          <w:p w:rsidR="007539A6" w:rsidRDefault="007539A6" w:rsidP="000424AD">
            <w:r>
              <w:t>-</w:t>
            </w:r>
          </w:p>
        </w:tc>
      </w:tr>
      <w:tr w:rsidR="007539A6" w:rsidTr="000424AD">
        <w:tc>
          <w:tcPr>
            <w:tcW w:w="0" w:type="auto"/>
          </w:tcPr>
          <w:p w:rsidR="007539A6" w:rsidRDefault="007539A6" w:rsidP="000424A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539A6" w:rsidRDefault="007539A6" w:rsidP="000424AD">
            <w:r>
              <w:t>-</w:t>
            </w:r>
          </w:p>
        </w:tc>
      </w:tr>
      <w:tr w:rsidR="007539A6" w:rsidTr="000424AD">
        <w:tc>
          <w:tcPr>
            <w:tcW w:w="0" w:type="auto"/>
          </w:tcPr>
          <w:p w:rsidR="007539A6" w:rsidRDefault="007539A6" w:rsidP="000424AD">
            <w:r>
              <w:t>Aggiudicatario</w:t>
            </w:r>
          </w:p>
        </w:tc>
        <w:tc>
          <w:tcPr>
            <w:tcW w:w="0" w:type="auto"/>
          </w:tcPr>
          <w:p w:rsidR="007539A6" w:rsidRDefault="007539A6" w:rsidP="000424AD">
            <w:r>
              <w:t>Ing. Bruno Rocco - 02547300836</w:t>
            </w:r>
          </w:p>
        </w:tc>
      </w:tr>
      <w:tr w:rsidR="007539A6" w:rsidTr="000424AD">
        <w:tc>
          <w:tcPr>
            <w:tcW w:w="0" w:type="auto"/>
          </w:tcPr>
          <w:p w:rsidR="007539A6" w:rsidRDefault="007539A6" w:rsidP="000424AD">
            <w:r>
              <w:t>Importo di aggiudicazione</w:t>
            </w:r>
          </w:p>
        </w:tc>
        <w:tc>
          <w:tcPr>
            <w:tcW w:w="0" w:type="auto"/>
          </w:tcPr>
          <w:p w:rsidR="007539A6" w:rsidRDefault="007539A6" w:rsidP="000424AD">
            <w:r>
              <w:t>€ 2.216,00</w:t>
            </w:r>
          </w:p>
        </w:tc>
      </w:tr>
      <w:tr w:rsidR="007539A6" w:rsidTr="000424AD">
        <w:tc>
          <w:tcPr>
            <w:tcW w:w="0" w:type="auto"/>
          </w:tcPr>
          <w:p w:rsidR="007539A6" w:rsidRDefault="007539A6" w:rsidP="000424AD">
            <w:r>
              <w:t>Tempi di completamento dell'opera servizio o fornitura</w:t>
            </w:r>
          </w:p>
        </w:tc>
        <w:tc>
          <w:tcPr>
            <w:tcW w:w="0" w:type="auto"/>
          </w:tcPr>
          <w:p w:rsidR="007539A6" w:rsidRDefault="007539A6" w:rsidP="000424AD">
            <w:r>
              <w:t>Data inizio -</w:t>
            </w:r>
          </w:p>
          <w:p w:rsidR="007539A6" w:rsidRDefault="007539A6" w:rsidP="000424AD">
            <w:r>
              <w:t>Data ultimazione -</w:t>
            </w:r>
          </w:p>
        </w:tc>
      </w:tr>
      <w:tr w:rsidR="007539A6" w:rsidTr="000424AD">
        <w:tc>
          <w:tcPr>
            <w:tcW w:w="0" w:type="auto"/>
          </w:tcPr>
          <w:p w:rsidR="007539A6" w:rsidRDefault="007539A6" w:rsidP="000424AD">
            <w:r>
              <w:t>Importo delle somme liquidate</w:t>
            </w:r>
          </w:p>
        </w:tc>
        <w:tc>
          <w:tcPr>
            <w:tcW w:w="0" w:type="auto"/>
          </w:tcPr>
          <w:p w:rsidR="007539A6" w:rsidRDefault="007539A6" w:rsidP="000424AD"/>
        </w:tc>
      </w:tr>
    </w:tbl>
    <w:p w:rsidR="006F794E" w:rsidRDefault="006F794E"/>
    <w:sectPr w:rsidR="006F794E" w:rsidSect="006F79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7539A6"/>
    <w:rsid w:val="006F794E"/>
    <w:rsid w:val="0075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9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3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2021-04-06T14:50:00Z</dcterms:created>
  <dcterms:modified xsi:type="dcterms:W3CDTF">2021-04-06T14:53:00Z</dcterms:modified>
</cp:coreProperties>
</file>