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98"/>
        <w:gridCol w:w="6556"/>
      </w:tblGrid>
      <w:tr w:rsidR="00EE1E97" w:rsidTr="0041566E">
        <w:tc>
          <w:tcPr>
            <w:tcW w:w="0" w:type="auto"/>
          </w:tcPr>
          <w:p w:rsidR="00EE1E97" w:rsidRDefault="00EE1E97" w:rsidP="0041566E">
            <w:r>
              <w:t>CIG</w:t>
            </w:r>
          </w:p>
        </w:tc>
        <w:tc>
          <w:tcPr>
            <w:tcW w:w="0" w:type="auto"/>
          </w:tcPr>
          <w:p w:rsidR="00EE1E97" w:rsidRDefault="00EE1E97" w:rsidP="0041566E">
            <w:r>
              <w:t>Z6230FE176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Struttura proponente</w:t>
            </w:r>
          </w:p>
        </w:tc>
        <w:tc>
          <w:tcPr>
            <w:tcW w:w="0" w:type="auto"/>
          </w:tcPr>
          <w:p w:rsidR="00EE1E97" w:rsidRDefault="00EE1E97" w:rsidP="0041566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Gulioso</w:t>
            </w:r>
            <w:proofErr w:type="spellEnd"/>
            <w:r>
              <w:t xml:space="preserve"> Carmela Pina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Oggetto del bando</w:t>
            </w:r>
          </w:p>
        </w:tc>
        <w:tc>
          <w:tcPr>
            <w:tcW w:w="0" w:type="auto"/>
          </w:tcPr>
          <w:p w:rsidR="00EE1E97" w:rsidRDefault="00EE1E97" w:rsidP="0041566E">
            <w:r w:rsidRPr="009D6EFB">
              <w:t>Fondi strutturali PON-FESR 2014-2020 - Adeguamento spazi ed aule didattiche in conseguenza dell’emergenza sanitaria da Covid-19. Acquisto targa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Procedura di scelta del contraente</w:t>
            </w:r>
          </w:p>
        </w:tc>
        <w:tc>
          <w:tcPr>
            <w:tcW w:w="0" w:type="auto"/>
          </w:tcPr>
          <w:p w:rsidR="00EE1E97" w:rsidRDefault="00EE1E97" w:rsidP="0041566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Elenco degli operatori invitati a presentare offerta</w:t>
            </w:r>
          </w:p>
        </w:tc>
        <w:tc>
          <w:tcPr>
            <w:tcW w:w="0" w:type="auto"/>
          </w:tcPr>
          <w:p w:rsidR="00EE1E97" w:rsidRDefault="00EE1E97" w:rsidP="0041566E">
            <w:r>
              <w:t>-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1E97" w:rsidRDefault="00EE1E97" w:rsidP="0041566E">
            <w:r>
              <w:t>-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Aggiudicatario</w:t>
            </w:r>
          </w:p>
        </w:tc>
        <w:tc>
          <w:tcPr>
            <w:tcW w:w="0" w:type="auto"/>
          </w:tcPr>
          <w:p w:rsidR="00EE1E97" w:rsidRDefault="00EE1E97" w:rsidP="00EE1E97">
            <w:r w:rsidRPr="00EE1E97">
              <w:t xml:space="preserve">Di </w:t>
            </w:r>
            <w:proofErr w:type="spellStart"/>
            <w:r w:rsidRPr="00EE1E97">
              <w:t>Sanzo</w:t>
            </w:r>
            <w:proofErr w:type="spellEnd"/>
            <w:r w:rsidRPr="00EE1E97">
              <w:t xml:space="preserve"> Francesco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Importo di aggiudicazione</w:t>
            </w:r>
          </w:p>
        </w:tc>
        <w:tc>
          <w:tcPr>
            <w:tcW w:w="0" w:type="auto"/>
          </w:tcPr>
          <w:p w:rsidR="00EE1E97" w:rsidRPr="00EE1E97" w:rsidRDefault="00EE1E97" w:rsidP="0041566E">
            <w:r w:rsidRPr="00EE1E97">
              <w:t>€ 24,59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Tempi di completamento dell'opera servizio o fornitura</w:t>
            </w:r>
          </w:p>
        </w:tc>
        <w:tc>
          <w:tcPr>
            <w:tcW w:w="0" w:type="auto"/>
          </w:tcPr>
          <w:p w:rsidR="00EE1E97" w:rsidRDefault="00EE1E97" w:rsidP="0041566E">
            <w:r>
              <w:t>Data inizio -</w:t>
            </w:r>
          </w:p>
          <w:p w:rsidR="00EE1E97" w:rsidRDefault="00EE1E97" w:rsidP="0041566E">
            <w:r>
              <w:t>Data ultimazione -</w:t>
            </w:r>
          </w:p>
        </w:tc>
      </w:tr>
      <w:tr w:rsidR="00EE1E97" w:rsidTr="0041566E">
        <w:tc>
          <w:tcPr>
            <w:tcW w:w="0" w:type="auto"/>
          </w:tcPr>
          <w:p w:rsidR="00EE1E97" w:rsidRDefault="00EE1E97" w:rsidP="0041566E">
            <w:r>
              <w:t>Importo delle somme liquidate</w:t>
            </w:r>
          </w:p>
        </w:tc>
        <w:tc>
          <w:tcPr>
            <w:tcW w:w="0" w:type="auto"/>
          </w:tcPr>
          <w:p w:rsidR="00EE1E97" w:rsidRDefault="0075592E" w:rsidP="0041566E">
            <w:r w:rsidRPr="00EE1E97">
              <w:t>€ 24,59</w:t>
            </w:r>
          </w:p>
        </w:tc>
      </w:tr>
    </w:tbl>
    <w:p w:rsidR="00364B5F" w:rsidRDefault="00364B5F"/>
    <w:sectPr w:rsidR="00364B5F" w:rsidSect="00364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E1E97"/>
    <w:rsid w:val="00364B5F"/>
    <w:rsid w:val="0075592E"/>
    <w:rsid w:val="00EC4924"/>
    <w:rsid w:val="00E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1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2021-03-16T12:36:00Z</dcterms:created>
  <dcterms:modified xsi:type="dcterms:W3CDTF">2021-04-21T08:00:00Z</dcterms:modified>
</cp:coreProperties>
</file>