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F55329" w:rsidTr="00D517E6">
        <w:tc>
          <w:tcPr>
            <w:tcW w:w="0" w:type="auto"/>
          </w:tcPr>
          <w:p w:rsidR="00F55329" w:rsidRDefault="00F55329" w:rsidP="00D517E6">
            <w:r>
              <w:t>CIG</w:t>
            </w:r>
          </w:p>
        </w:tc>
        <w:tc>
          <w:tcPr>
            <w:tcW w:w="0" w:type="auto"/>
          </w:tcPr>
          <w:p w:rsidR="00F55329" w:rsidRDefault="00F55329" w:rsidP="00D517E6">
            <w:r>
              <w:t>Z0321535AB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Struttura proponente</w:t>
            </w:r>
          </w:p>
        </w:tc>
        <w:tc>
          <w:tcPr>
            <w:tcW w:w="0" w:type="auto"/>
          </w:tcPr>
          <w:p w:rsidR="00F55329" w:rsidRDefault="00F55329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Oggetto del bando</w:t>
            </w:r>
          </w:p>
        </w:tc>
        <w:tc>
          <w:tcPr>
            <w:tcW w:w="0" w:type="auto"/>
          </w:tcPr>
          <w:p w:rsidR="00F55329" w:rsidRDefault="00F55329" w:rsidP="00D517E6">
            <w:r>
              <w:t>Affidamento fornitura software "Inventario Beni"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Procedura di scelta del contraente</w:t>
            </w:r>
          </w:p>
        </w:tc>
        <w:tc>
          <w:tcPr>
            <w:tcW w:w="0" w:type="auto"/>
          </w:tcPr>
          <w:p w:rsidR="00F55329" w:rsidRDefault="00F55329" w:rsidP="00D517E6">
            <w:r>
              <w:t xml:space="preserve">Trattativa diretta sul MEPA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F55329" w:rsidRDefault="00F55329" w:rsidP="00D517E6">
            <w:proofErr w:type="spellStart"/>
            <w:r>
              <w:t>Halley</w:t>
            </w:r>
            <w:proofErr w:type="spellEnd"/>
            <w:r>
              <w:t xml:space="preserve"> Sud s.r.l.</w:t>
            </w:r>
            <w:r w:rsidR="0065547E">
              <w:t xml:space="preserve"> - 05164000878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55329" w:rsidRDefault="00DD1B84" w:rsidP="00D517E6">
            <w:r>
              <w:t>-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Aggiudicatario</w:t>
            </w:r>
          </w:p>
        </w:tc>
        <w:tc>
          <w:tcPr>
            <w:tcW w:w="0" w:type="auto"/>
          </w:tcPr>
          <w:p w:rsidR="00F55329" w:rsidRDefault="00DD1B84" w:rsidP="00D517E6">
            <w:proofErr w:type="spellStart"/>
            <w:r>
              <w:t>Halley</w:t>
            </w:r>
            <w:proofErr w:type="spellEnd"/>
            <w:r>
              <w:t xml:space="preserve"> Sud s.r.l.</w:t>
            </w:r>
            <w:r w:rsidR="0065547E">
              <w:t xml:space="preserve"> - 05164000878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Importo di aggiudicazione</w:t>
            </w:r>
          </w:p>
        </w:tc>
        <w:tc>
          <w:tcPr>
            <w:tcW w:w="0" w:type="auto"/>
          </w:tcPr>
          <w:p w:rsidR="00F55329" w:rsidRDefault="00DD1B84" w:rsidP="00D517E6">
            <w:r>
              <w:t>€ 2.520,00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F55329" w:rsidRDefault="00F55329" w:rsidP="00D517E6">
            <w:r>
              <w:t>Data inizio -</w:t>
            </w:r>
          </w:p>
          <w:p w:rsidR="00F55329" w:rsidRDefault="00F55329" w:rsidP="00D517E6">
            <w:r>
              <w:t>Data ultimazione -</w:t>
            </w:r>
          </w:p>
        </w:tc>
      </w:tr>
      <w:tr w:rsidR="00F55329" w:rsidTr="00D517E6">
        <w:tc>
          <w:tcPr>
            <w:tcW w:w="0" w:type="auto"/>
          </w:tcPr>
          <w:p w:rsidR="00F55329" w:rsidRDefault="00F55329" w:rsidP="00D517E6">
            <w:r>
              <w:t>Importo delle somme liquidate</w:t>
            </w:r>
          </w:p>
        </w:tc>
        <w:tc>
          <w:tcPr>
            <w:tcW w:w="0" w:type="auto"/>
          </w:tcPr>
          <w:p w:rsidR="00F55329" w:rsidRDefault="0065547E" w:rsidP="00D517E6">
            <w:r>
              <w:t>€ 2.020,00</w:t>
            </w:r>
          </w:p>
          <w:p w:rsidR="00B86BB1" w:rsidRDefault="00B86BB1" w:rsidP="00D517E6">
            <w:r>
              <w:t>€ 160,00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55329"/>
    <w:rsid w:val="00301C46"/>
    <w:rsid w:val="004C4F01"/>
    <w:rsid w:val="0065547E"/>
    <w:rsid w:val="009E502E"/>
    <w:rsid w:val="00B86BB1"/>
    <w:rsid w:val="00CE56CE"/>
    <w:rsid w:val="00DD1B84"/>
    <w:rsid w:val="00F5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3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5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6</cp:revision>
  <dcterms:created xsi:type="dcterms:W3CDTF">2018-01-11T14:39:00Z</dcterms:created>
  <dcterms:modified xsi:type="dcterms:W3CDTF">2021-04-01T13:33:00Z</dcterms:modified>
</cp:coreProperties>
</file>