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08"/>
        <w:gridCol w:w="5846"/>
      </w:tblGrid>
      <w:tr w:rsidR="00BE7315" w:rsidTr="000C1BD0">
        <w:tc>
          <w:tcPr>
            <w:tcW w:w="0" w:type="auto"/>
          </w:tcPr>
          <w:p w:rsidR="00BE7315" w:rsidRDefault="00BE7315" w:rsidP="000C1BD0">
            <w:r>
              <w:t>CIG</w:t>
            </w:r>
          </w:p>
        </w:tc>
        <w:tc>
          <w:tcPr>
            <w:tcW w:w="0" w:type="auto"/>
          </w:tcPr>
          <w:p w:rsidR="00BE7315" w:rsidRDefault="00BE7315" w:rsidP="000C1BD0">
            <w:r>
              <w:t>ZCB2FA5FFF</w:t>
            </w:r>
          </w:p>
        </w:tc>
      </w:tr>
      <w:tr w:rsidR="00BE7315" w:rsidTr="000C1BD0">
        <w:tc>
          <w:tcPr>
            <w:tcW w:w="0" w:type="auto"/>
          </w:tcPr>
          <w:p w:rsidR="00BE7315" w:rsidRDefault="00BE7315" w:rsidP="000C1BD0">
            <w:r>
              <w:t>Struttura proponente</w:t>
            </w:r>
          </w:p>
        </w:tc>
        <w:tc>
          <w:tcPr>
            <w:tcW w:w="0" w:type="auto"/>
          </w:tcPr>
          <w:p w:rsidR="00BE7315" w:rsidRDefault="00BE7315" w:rsidP="000C1BD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BE7315" w:rsidTr="000C1BD0">
        <w:tc>
          <w:tcPr>
            <w:tcW w:w="0" w:type="auto"/>
          </w:tcPr>
          <w:p w:rsidR="00BE7315" w:rsidRDefault="00BE7315" w:rsidP="000C1BD0">
            <w:r>
              <w:t>Oggetto del bando</w:t>
            </w:r>
          </w:p>
        </w:tc>
        <w:tc>
          <w:tcPr>
            <w:tcW w:w="0" w:type="auto"/>
          </w:tcPr>
          <w:p w:rsidR="00BE7315" w:rsidRDefault="00BE7315" w:rsidP="000C1BD0">
            <w:r>
              <w:t>Lavori di manutenzione ordinaria in alcune strade vicinali site sul territorio comunale</w:t>
            </w:r>
          </w:p>
        </w:tc>
      </w:tr>
      <w:tr w:rsidR="00BE7315" w:rsidTr="000C1BD0">
        <w:tc>
          <w:tcPr>
            <w:tcW w:w="0" w:type="auto"/>
          </w:tcPr>
          <w:p w:rsidR="00BE7315" w:rsidRDefault="00BE7315" w:rsidP="000C1BD0">
            <w:r>
              <w:t>Procedura di scelta del contraente</w:t>
            </w:r>
          </w:p>
        </w:tc>
        <w:tc>
          <w:tcPr>
            <w:tcW w:w="0" w:type="auto"/>
          </w:tcPr>
          <w:p w:rsidR="00BE7315" w:rsidRDefault="00BE7315" w:rsidP="000C1BD0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BE7315" w:rsidTr="000C1BD0">
        <w:tc>
          <w:tcPr>
            <w:tcW w:w="0" w:type="auto"/>
          </w:tcPr>
          <w:p w:rsidR="00BE7315" w:rsidRDefault="00BE7315" w:rsidP="000C1BD0">
            <w:r>
              <w:t>Elenco degli operatori invitati a presentare offerta</w:t>
            </w:r>
          </w:p>
        </w:tc>
        <w:tc>
          <w:tcPr>
            <w:tcW w:w="0" w:type="auto"/>
          </w:tcPr>
          <w:p w:rsidR="00BE7315" w:rsidRDefault="00F20C81" w:rsidP="000C1BD0">
            <w:r>
              <w:t>-</w:t>
            </w:r>
          </w:p>
        </w:tc>
      </w:tr>
      <w:tr w:rsidR="00BE7315" w:rsidTr="000C1BD0">
        <w:tc>
          <w:tcPr>
            <w:tcW w:w="0" w:type="auto"/>
          </w:tcPr>
          <w:p w:rsidR="00BE7315" w:rsidRDefault="00BE7315" w:rsidP="000C1BD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E7315" w:rsidRDefault="00F20C81" w:rsidP="00F20C81">
            <w:r>
              <w:t>1 - Franco Antonio</w:t>
            </w:r>
          </w:p>
        </w:tc>
      </w:tr>
      <w:tr w:rsidR="00BE7315" w:rsidTr="000C1BD0">
        <w:tc>
          <w:tcPr>
            <w:tcW w:w="0" w:type="auto"/>
          </w:tcPr>
          <w:p w:rsidR="00BE7315" w:rsidRDefault="00BE7315" w:rsidP="000C1BD0">
            <w:r>
              <w:t>Aggiudicatario</w:t>
            </w:r>
          </w:p>
        </w:tc>
        <w:tc>
          <w:tcPr>
            <w:tcW w:w="0" w:type="auto"/>
          </w:tcPr>
          <w:p w:rsidR="00BE7315" w:rsidRDefault="00F20C81" w:rsidP="000C1BD0">
            <w:r>
              <w:t>Franco Antonio - 01761790839</w:t>
            </w:r>
          </w:p>
        </w:tc>
      </w:tr>
      <w:tr w:rsidR="00BE7315" w:rsidTr="000C1BD0">
        <w:tc>
          <w:tcPr>
            <w:tcW w:w="0" w:type="auto"/>
          </w:tcPr>
          <w:p w:rsidR="00BE7315" w:rsidRDefault="00BE7315" w:rsidP="000C1BD0">
            <w:r>
              <w:t>Importo di aggiudicazione</w:t>
            </w:r>
          </w:p>
        </w:tc>
        <w:tc>
          <w:tcPr>
            <w:tcW w:w="0" w:type="auto"/>
          </w:tcPr>
          <w:p w:rsidR="00BE7315" w:rsidRDefault="00AC246F" w:rsidP="000C1BD0">
            <w:r>
              <w:t>€</w:t>
            </w:r>
            <w:r w:rsidR="00F20C81">
              <w:t xml:space="preserve"> 7</w:t>
            </w:r>
            <w:r>
              <w:t>.</w:t>
            </w:r>
            <w:r w:rsidR="00F20C81">
              <w:t>588,78</w:t>
            </w:r>
          </w:p>
        </w:tc>
      </w:tr>
      <w:tr w:rsidR="00BE7315" w:rsidTr="000C1BD0">
        <w:tc>
          <w:tcPr>
            <w:tcW w:w="0" w:type="auto"/>
          </w:tcPr>
          <w:p w:rsidR="00BE7315" w:rsidRDefault="00BE7315" w:rsidP="000C1BD0">
            <w:r>
              <w:t>Tempi di completamento dell'opera servizio o fornitura</w:t>
            </w:r>
          </w:p>
        </w:tc>
        <w:tc>
          <w:tcPr>
            <w:tcW w:w="0" w:type="auto"/>
          </w:tcPr>
          <w:p w:rsidR="00BE7315" w:rsidRDefault="00BE7315" w:rsidP="000C1BD0">
            <w:r>
              <w:t>Data inizio -</w:t>
            </w:r>
          </w:p>
          <w:p w:rsidR="00BE7315" w:rsidRDefault="00BE7315" w:rsidP="000C1BD0">
            <w:r>
              <w:t>Data ultimazione -</w:t>
            </w:r>
          </w:p>
        </w:tc>
      </w:tr>
      <w:tr w:rsidR="00BE7315" w:rsidTr="000C1BD0">
        <w:tc>
          <w:tcPr>
            <w:tcW w:w="0" w:type="auto"/>
          </w:tcPr>
          <w:p w:rsidR="00BE7315" w:rsidRDefault="00BE7315" w:rsidP="000C1BD0">
            <w:r>
              <w:t>Importo delle somme liquidate</w:t>
            </w:r>
          </w:p>
        </w:tc>
        <w:tc>
          <w:tcPr>
            <w:tcW w:w="0" w:type="auto"/>
          </w:tcPr>
          <w:p w:rsidR="00BE7315" w:rsidRDefault="00BE7315" w:rsidP="000C1BD0"/>
        </w:tc>
      </w:tr>
    </w:tbl>
    <w:p w:rsidR="00FB7D21" w:rsidRDefault="00FB7D21"/>
    <w:sectPr w:rsidR="00FB7D21" w:rsidSect="00FB7D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BE7315"/>
    <w:rsid w:val="0096609B"/>
    <w:rsid w:val="00AC246F"/>
    <w:rsid w:val="00BE7315"/>
    <w:rsid w:val="00F20C81"/>
    <w:rsid w:val="00FB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73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E73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2020-12-24T15:38:00Z</dcterms:created>
  <dcterms:modified xsi:type="dcterms:W3CDTF">2021-01-14T12:37:00Z</dcterms:modified>
</cp:coreProperties>
</file>