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B16E9A" w:rsidTr="00901546">
        <w:tc>
          <w:tcPr>
            <w:tcW w:w="0" w:type="auto"/>
          </w:tcPr>
          <w:p w:rsidR="00B16E9A" w:rsidRDefault="00B16E9A" w:rsidP="00901546">
            <w:r>
              <w:t>CIG</w:t>
            </w:r>
          </w:p>
        </w:tc>
        <w:tc>
          <w:tcPr>
            <w:tcW w:w="0" w:type="auto"/>
          </w:tcPr>
          <w:p w:rsidR="00B16E9A" w:rsidRDefault="00B16E9A" w:rsidP="00901546">
            <w:r>
              <w:t>ZE12DD39B2</w:t>
            </w:r>
          </w:p>
        </w:tc>
      </w:tr>
      <w:tr w:rsidR="00B16E9A" w:rsidTr="00901546">
        <w:tc>
          <w:tcPr>
            <w:tcW w:w="0" w:type="auto"/>
          </w:tcPr>
          <w:p w:rsidR="00B16E9A" w:rsidRDefault="00B16E9A" w:rsidP="00901546">
            <w:r>
              <w:t>Struttura proponente</w:t>
            </w:r>
          </w:p>
        </w:tc>
        <w:tc>
          <w:tcPr>
            <w:tcW w:w="0" w:type="auto"/>
          </w:tcPr>
          <w:p w:rsidR="00B16E9A" w:rsidRDefault="00B16E9A" w:rsidP="0090154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B16E9A" w:rsidTr="00901546">
        <w:tc>
          <w:tcPr>
            <w:tcW w:w="0" w:type="auto"/>
          </w:tcPr>
          <w:p w:rsidR="00B16E9A" w:rsidRDefault="00B16E9A" w:rsidP="00901546">
            <w:r>
              <w:t>Oggetto del bando</w:t>
            </w:r>
          </w:p>
        </w:tc>
        <w:tc>
          <w:tcPr>
            <w:tcW w:w="0" w:type="auto"/>
          </w:tcPr>
          <w:p w:rsidR="00B16E9A" w:rsidRDefault="00B16E9A" w:rsidP="00901546">
            <w:r>
              <w:t>Affidamento fornitura di motocarro Piaggio Porter in noleggio</w:t>
            </w:r>
          </w:p>
        </w:tc>
      </w:tr>
      <w:tr w:rsidR="00B16E9A" w:rsidTr="00901546">
        <w:tc>
          <w:tcPr>
            <w:tcW w:w="0" w:type="auto"/>
          </w:tcPr>
          <w:p w:rsidR="00B16E9A" w:rsidRDefault="00B16E9A" w:rsidP="00901546">
            <w:r>
              <w:t>Procedura di scelta del contraente</w:t>
            </w:r>
          </w:p>
        </w:tc>
        <w:tc>
          <w:tcPr>
            <w:tcW w:w="0" w:type="auto"/>
          </w:tcPr>
          <w:p w:rsidR="00B16E9A" w:rsidRDefault="00B16E9A" w:rsidP="0090154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16E9A" w:rsidTr="00901546">
        <w:tc>
          <w:tcPr>
            <w:tcW w:w="0" w:type="auto"/>
          </w:tcPr>
          <w:p w:rsidR="00B16E9A" w:rsidRDefault="00B16E9A" w:rsidP="00901546">
            <w:r>
              <w:t>Elenco degli operatori invitati a presentare offerta</w:t>
            </w:r>
          </w:p>
        </w:tc>
        <w:tc>
          <w:tcPr>
            <w:tcW w:w="0" w:type="auto"/>
          </w:tcPr>
          <w:p w:rsidR="00B16E9A" w:rsidRDefault="00B16E9A" w:rsidP="00901546">
            <w:r>
              <w:t>-</w:t>
            </w:r>
          </w:p>
        </w:tc>
      </w:tr>
      <w:tr w:rsidR="00B16E9A" w:rsidTr="00901546">
        <w:tc>
          <w:tcPr>
            <w:tcW w:w="0" w:type="auto"/>
          </w:tcPr>
          <w:p w:rsidR="00B16E9A" w:rsidRDefault="00B16E9A" w:rsidP="0090154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16E9A" w:rsidRDefault="00B16E9A" w:rsidP="00901546">
            <w:r>
              <w:t>-</w:t>
            </w:r>
          </w:p>
        </w:tc>
      </w:tr>
      <w:tr w:rsidR="00B16E9A" w:rsidTr="00901546">
        <w:tc>
          <w:tcPr>
            <w:tcW w:w="0" w:type="auto"/>
          </w:tcPr>
          <w:p w:rsidR="00B16E9A" w:rsidRDefault="00B16E9A" w:rsidP="00901546">
            <w:r>
              <w:t>Aggiudicatario</w:t>
            </w:r>
          </w:p>
        </w:tc>
        <w:tc>
          <w:tcPr>
            <w:tcW w:w="0" w:type="auto"/>
          </w:tcPr>
          <w:p w:rsidR="00B16E9A" w:rsidRDefault="00B16E9A" w:rsidP="00901546">
            <w:r>
              <w:t xml:space="preserve">Autoservizi di </w:t>
            </w:r>
            <w:proofErr w:type="spellStart"/>
            <w:r>
              <w:t>Midili</w:t>
            </w:r>
            <w:proofErr w:type="spellEnd"/>
            <w:r>
              <w:t xml:space="preserve"> Giuseppe Maria &amp; C. </w:t>
            </w:r>
            <w:proofErr w:type="spellStart"/>
            <w:r>
              <w:t>s.a.s.</w:t>
            </w:r>
            <w:proofErr w:type="spellEnd"/>
            <w:r w:rsidR="00C53645">
              <w:t xml:space="preserve"> - 02586370831</w:t>
            </w:r>
          </w:p>
        </w:tc>
      </w:tr>
      <w:tr w:rsidR="00B16E9A" w:rsidRPr="00867ED3" w:rsidTr="00901546">
        <w:tc>
          <w:tcPr>
            <w:tcW w:w="0" w:type="auto"/>
          </w:tcPr>
          <w:p w:rsidR="00B16E9A" w:rsidRDefault="00B16E9A" w:rsidP="00901546">
            <w:r>
              <w:t>Importo di aggiudicazione</w:t>
            </w:r>
          </w:p>
        </w:tc>
        <w:tc>
          <w:tcPr>
            <w:tcW w:w="0" w:type="auto"/>
          </w:tcPr>
          <w:p w:rsidR="00B16E9A" w:rsidRPr="00867ED3" w:rsidRDefault="00B16E9A" w:rsidP="00901546">
            <w:r w:rsidRPr="00867ED3">
              <w:t>€ 696,72</w:t>
            </w:r>
          </w:p>
        </w:tc>
      </w:tr>
      <w:tr w:rsidR="00B16E9A" w:rsidTr="00901546">
        <w:tc>
          <w:tcPr>
            <w:tcW w:w="0" w:type="auto"/>
          </w:tcPr>
          <w:p w:rsidR="00B16E9A" w:rsidRDefault="00B16E9A" w:rsidP="00901546">
            <w:r>
              <w:t>Tempi di completamento dell'opera servizio o fornitura</w:t>
            </w:r>
          </w:p>
        </w:tc>
        <w:tc>
          <w:tcPr>
            <w:tcW w:w="0" w:type="auto"/>
          </w:tcPr>
          <w:p w:rsidR="00B16E9A" w:rsidRDefault="00B16E9A" w:rsidP="00901546">
            <w:r>
              <w:t>Data inizio -</w:t>
            </w:r>
          </w:p>
          <w:p w:rsidR="00B16E9A" w:rsidRDefault="00B16E9A" w:rsidP="00901546">
            <w:r>
              <w:t>Data ultimazione -</w:t>
            </w:r>
          </w:p>
        </w:tc>
      </w:tr>
      <w:tr w:rsidR="00B16E9A" w:rsidTr="00901546">
        <w:tc>
          <w:tcPr>
            <w:tcW w:w="0" w:type="auto"/>
          </w:tcPr>
          <w:p w:rsidR="00B16E9A" w:rsidRDefault="00B16E9A" w:rsidP="00901546">
            <w:r>
              <w:t>Importo delle somme liquidate</w:t>
            </w:r>
          </w:p>
        </w:tc>
        <w:tc>
          <w:tcPr>
            <w:tcW w:w="0" w:type="auto"/>
          </w:tcPr>
          <w:p w:rsidR="00B16E9A" w:rsidRDefault="00F6183D" w:rsidP="00901546">
            <w:r w:rsidRPr="00867ED3">
              <w:t>€ 696,72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B16E9A"/>
    <w:rsid w:val="00434DAD"/>
    <w:rsid w:val="006523F1"/>
    <w:rsid w:val="00B16E9A"/>
    <w:rsid w:val="00C53645"/>
    <w:rsid w:val="00C72A9B"/>
    <w:rsid w:val="00E949AB"/>
    <w:rsid w:val="00F6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E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6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5</cp:revision>
  <dcterms:created xsi:type="dcterms:W3CDTF">2020-08-07T09:28:00Z</dcterms:created>
  <dcterms:modified xsi:type="dcterms:W3CDTF">2020-09-16T08:08:00Z</dcterms:modified>
</cp:coreProperties>
</file>