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8"/>
        <w:gridCol w:w="5846"/>
      </w:tblGrid>
      <w:tr w:rsidR="000D6569" w:rsidTr="007635F8">
        <w:tc>
          <w:tcPr>
            <w:tcW w:w="0" w:type="auto"/>
          </w:tcPr>
          <w:p w:rsidR="000D6569" w:rsidRDefault="000D6569" w:rsidP="007635F8">
            <w:r>
              <w:t>CIG</w:t>
            </w:r>
          </w:p>
        </w:tc>
        <w:tc>
          <w:tcPr>
            <w:tcW w:w="0" w:type="auto"/>
          </w:tcPr>
          <w:p w:rsidR="000D6569" w:rsidRDefault="000D6569" w:rsidP="007635F8">
            <w:r>
              <w:t>Z4E2A0F88F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Struttura proponente</w:t>
            </w:r>
          </w:p>
        </w:tc>
        <w:tc>
          <w:tcPr>
            <w:tcW w:w="0" w:type="auto"/>
          </w:tcPr>
          <w:p w:rsidR="000D6569" w:rsidRDefault="000D6569" w:rsidP="007635F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Oggetto del bando</w:t>
            </w:r>
          </w:p>
        </w:tc>
        <w:tc>
          <w:tcPr>
            <w:tcW w:w="0" w:type="auto"/>
          </w:tcPr>
          <w:p w:rsidR="000D6569" w:rsidRDefault="000D6569" w:rsidP="007635F8">
            <w:r>
              <w:t>Lavori di manutenzione ordinaria in alcune strade vicinali site nel territorio comunale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Procedura di scelta del contraente</w:t>
            </w:r>
          </w:p>
        </w:tc>
        <w:tc>
          <w:tcPr>
            <w:tcW w:w="0" w:type="auto"/>
          </w:tcPr>
          <w:p w:rsidR="000D6569" w:rsidRDefault="000D6569" w:rsidP="007635F8">
            <w:r>
              <w:t xml:space="preserve">Affidamento diretto - Art. 36 c. 2 lett. b)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Elenco degli operatori invitati a presentare offerta</w:t>
            </w:r>
          </w:p>
        </w:tc>
        <w:tc>
          <w:tcPr>
            <w:tcW w:w="0" w:type="auto"/>
          </w:tcPr>
          <w:p w:rsidR="000D6569" w:rsidRDefault="00CD7CE7" w:rsidP="007635F8">
            <w:r>
              <w:t>-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D6569" w:rsidRDefault="00CD7CE7" w:rsidP="007635F8">
            <w:r>
              <w:t xml:space="preserve">1 - </w:t>
            </w:r>
            <w:proofErr w:type="spellStart"/>
            <w:r>
              <w:t>Alak</w:t>
            </w:r>
            <w:proofErr w:type="spellEnd"/>
            <w:r>
              <w:t xml:space="preserve"> s.r.l.</w:t>
            </w:r>
          </w:p>
          <w:p w:rsidR="00CD7CE7" w:rsidRDefault="00CD7CE7" w:rsidP="007635F8">
            <w:r>
              <w:t>2 - Appalti e Noleggi s.r.l.</w:t>
            </w:r>
          </w:p>
          <w:p w:rsidR="00CD7CE7" w:rsidRDefault="00CD7CE7" w:rsidP="007635F8">
            <w:r>
              <w:t>3 - Baratta Calogero</w:t>
            </w:r>
          </w:p>
          <w:p w:rsidR="00CD7CE7" w:rsidRDefault="00CD7CE7" w:rsidP="007635F8">
            <w:r>
              <w:t>4 - CAGF s.r.l.</w:t>
            </w:r>
          </w:p>
          <w:p w:rsidR="00CD7CE7" w:rsidRDefault="00CD7CE7" w:rsidP="007635F8">
            <w:r>
              <w:t xml:space="preserve">5 - </w:t>
            </w:r>
            <w:proofErr w:type="spellStart"/>
            <w:r>
              <w:t>Capobianco</w:t>
            </w:r>
            <w:proofErr w:type="spellEnd"/>
            <w:r>
              <w:t xml:space="preserve"> Giuseppe</w:t>
            </w:r>
          </w:p>
          <w:p w:rsidR="00CD7CE7" w:rsidRDefault="00CD7CE7" w:rsidP="007635F8">
            <w:r>
              <w:t>6 - Catalano Salvatore</w:t>
            </w:r>
          </w:p>
          <w:p w:rsidR="00CD7CE7" w:rsidRDefault="00CD7CE7" w:rsidP="007635F8">
            <w:r>
              <w:t xml:space="preserve">7 - </w:t>
            </w:r>
            <w:proofErr w:type="spellStart"/>
            <w:r>
              <w:t>Edil</w:t>
            </w:r>
            <w:proofErr w:type="spellEnd"/>
            <w:r>
              <w:t xml:space="preserve"> Global System </w:t>
            </w:r>
            <w:proofErr w:type="spellStart"/>
            <w:r>
              <w:t>s.r.l.s.</w:t>
            </w:r>
            <w:proofErr w:type="spellEnd"/>
          </w:p>
          <w:p w:rsidR="00CD7CE7" w:rsidRDefault="00CD7CE7" w:rsidP="007635F8">
            <w:r>
              <w:t>8 - GR Costruzioni Società Cooperativa</w:t>
            </w:r>
          </w:p>
          <w:p w:rsidR="00CD7CE7" w:rsidRDefault="00CD7CE7" w:rsidP="007635F8">
            <w:r>
              <w:t>9 - Greco Antonio</w:t>
            </w:r>
          </w:p>
          <w:p w:rsidR="00CD7CE7" w:rsidRDefault="00CD7CE7" w:rsidP="007635F8">
            <w:r>
              <w:t>10 - P. &amp; G. Costruzioni s.r.l.</w:t>
            </w:r>
          </w:p>
          <w:p w:rsidR="00CD7CE7" w:rsidRDefault="00CD7CE7" w:rsidP="007635F8">
            <w:r>
              <w:t xml:space="preserve">11 - Paolo </w:t>
            </w:r>
            <w:proofErr w:type="spellStart"/>
            <w:r>
              <w:t>Ciavirella</w:t>
            </w:r>
            <w:proofErr w:type="spellEnd"/>
            <w:r>
              <w:t xml:space="preserve"> s.r.l.</w:t>
            </w:r>
          </w:p>
          <w:p w:rsidR="00CD7CE7" w:rsidRDefault="00CD7CE7" w:rsidP="007635F8">
            <w:r>
              <w:t xml:space="preserve">12 - </w:t>
            </w:r>
            <w:proofErr w:type="spellStart"/>
            <w:r>
              <w:t>Parollo</w:t>
            </w:r>
            <w:proofErr w:type="spellEnd"/>
            <w:r>
              <w:t xml:space="preserve"> Calogero</w:t>
            </w:r>
          </w:p>
          <w:p w:rsidR="00CD7CE7" w:rsidRDefault="00CD7CE7" w:rsidP="007635F8">
            <w:r>
              <w:t>13 -TS Asfalti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Aggiudicatario</w:t>
            </w:r>
          </w:p>
        </w:tc>
        <w:tc>
          <w:tcPr>
            <w:tcW w:w="0" w:type="auto"/>
          </w:tcPr>
          <w:p w:rsidR="000D6569" w:rsidRDefault="005E4742" w:rsidP="007635F8">
            <w:proofErr w:type="spellStart"/>
            <w:r>
              <w:t>Alak</w:t>
            </w:r>
            <w:proofErr w:type="spellEnd"/>
            <w:r>
              <w:t xml:space="preserve"> s.r.l. - 01603800838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Importo di aggiudicazione</w:t>
            </w:r>
          </w:p>
        </w:tc>
        <w:tc>
          <w:tcPr>
            <w:tcW w:w="0" w:type="auto"/>
          </w:tcPr>
          <w:p w:rsidR="000D6569" w:rsidRDefault="005E4742" w:rsidP="007635F8">
            <w:r>
              <w:t>€ 19.567,38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Tempi di completamento dell'opera servizio o fornitura</w:t>
            </w:r>
          </w:p>
        </w:tc>
        <w:tc>
          <w:tcPr>
            <w:tcW w:w="0" w:type="auto"/>
          </w:tcPr>
          <w:p w:rsidR="000D6569" w:rsidRDefault="000D6569" w:rsidP="007635F8">
            <w:r>
              <w:t>Data inizio -</w:t>
            </w:r>
          </w:p>
          <w:p w:rsidR="000D6569" w:rsidRDefault="000D6569" w:rsidP="007635F8">
            <w:r>
              <w:t>Data ultimazione -</w:t>
            </w:r>
          </w:p>
        </w:tc>
      </w:tr>
      <w:tr w:rsidR="000D6569" w:rsidTr="007635F8">
        <w:tc>
          <w:tcPr>
            <w:tcW w:w="0" w:type="auto"/>
          </w:tcPr>
          <w:p w:rsidR="000D6569" w:rsidRDefault="000D6569" w:rsidP="007635F8">
            <w:r>
              <w:t>Importo delle somme liquidate</w:t>
            </w:r>
          </w:p>
        </w:tc>
        <w:tc>
          <w:tcPr>
            <w:tcW w:w="0" w:type="auto"/>
          </w:tcPr>
          <w:p w:rsidR="000D6569" w:rsidRDefault="00421EB3" w:rsidP="007635F8">
            <w:r>
              <w:t>€ 26.690,36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0D6569"/>
    <w:rsid w:val="00040367"/>
    <w:rsid w:val="000D6569"/>
    <w:rsid w:val="00344CB7"/>
    <w:rsid w:val="00421EB3"/>
    <w:rsid w:val="005E4742"/>
    <w:rsid w:val="00CD7CE7"/>
    <w:rsid w:val="00D867D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6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2019-10-21T10:38:00Z</dcterms:created>
  <dcterms:modified xsi:type="dcterms:W3CDTF">2020-09-17T15:37:00Z</dcterms:modified>
</cp:coreProperties>
</file>