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29"/>
        <w:gridCol w:w="6025"/>
      </w:tblGrid>
      <w:tr w:rsidR="004D5274" w:rsidTr="00D51BF4">
        <w:tc>
          <w:tcPr>
            <w:tcW w:w="0" w:type="auto"/>
          </w:tcPr>
          <w:p w:rsidR="004D5274" w:rsidRDefault="004D5274" w:rsidP="00D51BF4">
            <w:r>
              <w:t>CIG</w:t>
            </w:r>
          </w:p>
        </w:tc>
        <w:tc>
          <w:tcPr>
            <w:tcW w:w="0" w:type="auto"/>
          </w:tcPr>
          <w:p w:rsidR="004D5274" w:rsidRDefault="004D5274" w:rsidP="00D51BF4">
            <w:r>
              <w:t>Z582E1F9CF</w:t>
            </w:r>
          </w:p>
        </w:tc>
      </w:tr>
      <w:tr w:rsidR="004D5274" w:rsidTr="00D51BF4">
        <w:tc>
          <w:tcPr>
            <w:tcW w:w="0" w:type="auto"/>
          </w:tcPr>
          <w:p w:rsidR="004D5274" w:rsidRDefault="004D5274" w:rsidP="00D51BF4">
            <w:r>
              <w:t>Struttura proponente</w:t>
            </w:r>
          </w:p>
        </w:tc>
        <w:tc>
          <w:tcPr>
            <w:tcW w:w="0" w:type="auto"/>
          </w:tcPr>
          <w:p w:rsidR="004D5274" w:rsidRDefault="004D5274" w:rsidP="00D51BF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4D5274" w:rsidTr="00D51BF4">
        <w:tc>
          <w:tcPr>
            <w:tcW w:w="0" w:type="auto"/>
          </w:tcPr>
          <w:p w:rsidR="004D5274" w:rsidRDefault="004D5274" w:rsidP="00D51BF4">
            <w:r>
              <w:t>Oggetto del bando</w:t>
            </w:r>
          </w:p>
        </w:tc>
        <w:tc>
          <w:tcPr>
            <w:tcW w:w="0" w:type="auto"/>
          </w:tcPr>
          <w:p w:rsidR="004D5274" w:rsidRDefault="004D5274" w:rsidP="00D51BF4">
            <w:r>
              <w:t xml:space="preserve">Affidamento incarico rielaborazione progetto definitivo per l’ampliamento del campo di calcio di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4D5274" w:rsidTr="00D51BF4">
        <w:tc>
          <w:tcPr>
            <w:tcW w:w="0" w:type="auto"/>
          </w:tcPr>
          <w:p w:rsidR="004D5274" w:rsidRDefault="004D5274" w:rsidP="00D51BF4">
            <w:r>
              <w:t>Procedura di scelta del contraente</w:t>
            </w:r>
          </w:p>
        </w:tc>
        <w:tc>
          <w:tcPr>
            <w:tcW w:w="0" w:type="auto"/>
          </w:tcPr>
          <w:p w:rsidR="004D5274" w:rsidRDefault="004D5274" w:rsidP="00D51BF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D5274" w:rsidTr="00D51BF4">
        <w:tc>
          <w:tcPr>
            <w:tcW w:w="0" w:type="auto"/>
          </w:tcPr>
          <w:p w:rsidR="004D5274" w:rsidRDefault="004D5274" w:rsidP="00D51BF4">
            <w:r>
              <w:t>Elenco degli operatori invitati a presentare offerta</w:t>
            </w:r>
          </w:p>
        </w:tc>
        <w:tc>
          <w:tcPr>
            <w:tcW w:w="0" w:type="auto"/>
          </w:tcPr>
          <w:p w:rsidR="004D5274" w:rsidRDefault="004D5274" w:rsidP="00D51BF4">
            <w:r>
              <w:t>-</w:t>
            </w:r>
          </w:p>
        </w:tc>
      </w:tr>
      <w:tr w:rsidR="004D5274" w:rsidTr="00D51BF4">
        <w:tc>
          <w:tcPr>
            <w:tcW w:w="0" w:type="auto"/>
          </w:tcPr>
          <w:p w:rsidR="004D5274" w:rsidRDefault="004D5274" w:rsidP="00D51BF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D5274" w:rsidRDefault="004D5274" w:rsidP="00D51BF4">
            <w:r>
              <w:t>-</w:t>
            </w:r>
          </w:p>
        </w:tc>
      </w:tr>
      <w:tr w:rsidR="004D5274" w:rsidTr="00D51BF4">
        <w:tc>
          <w:tcPr>
            <w:tcW w:w="0" w:type="auto"/>
          </w:tcPr>
          <w:p w:rsidR="004D5274" w:rsidRDefault="004D5274" w:rsidP="00D51BF4">
            <w:r>
              <w:t>Aggiudicatario</w:t>
            </w:r>
          </w:p>
        </w:tc>
        <w:tc>
          <w:tcPr>
            <w:tcW w:w="0" w:type="auto"/>
          </w:tcPr>
          <w:p w:rsidR="004D5274" w:rsidRDefault="004D5274" w:rsidP="00D51BF4">
            <w:r>
              <w:t xml:space="preserve">Arch. Giuseppe </w:t>
            </w:r>
            <w:proofErr w:type="spellStart"/>
            <w:r>
              <w:t>Liuzzo</w:t>
            </w:r>
            <w:proofErr w:type="spellEnd"/>
            <w:r>
              <w:t xml:space="preserve"> </w:t>
            </w:r>
          </w:p>
        </w:tc>
      </w:tr>
      <w:tr w:rsidR="004D5274" w:rsidTr="00D51BF4">
        <w:tc>
          <w:tcPr>
            <w:tcW w:w="0" w:type="auto"/>
          </w:tcPr>
          <w:p w:rsidR="004D5274" w:rsidRDefault="004D5274" w:rsidP="00D51BF4">
            <w:r>
              <w:t>Importo di aggiudicazione</w:t>
            </w:r>
          </w:p>
        </w:tc>
        <w:tc>
          <w:tcPr>
            <w:tcW w:w="0" w:type="auto"/>
          </w:tcPr>
          <w:p w:rsidR="004D5274" w:rsidRDefault="00DC65CE" w:rsidP="00D51BF4">
            <w:r>
              <w:t>€ 3.571,43</w:t>
            </w:r>
          </w:p>
        </w:tc>
      </w:tr>
      <w:tr w:rsidR="004D5274" w:rsidTr="00D51BF4">
        <w:tc>
          <w:tcPr>
            <w:tcW w:w="0" w:type="auto"/>
          </w:tcPr>
          <w:p w:rsidR="004D5274" w:rsidRDefault="004D5274" w:rsidP="00D51BF4">
            <w:r>
              <w:t>Tempi di completamento dell'opera servizio o fornitura</w:t>
            </w:r>
          </w:p>
        </w:tc>
        <w:tc>
          <w:tcPr>
            <w:tcW w:w="0" w:type="auto"/>
          </w:tcPr>
          <w:p w:rsidR="004D5274" w:rsidRDefault="004D5274" w:rsidP="00D51BF4">
            <w:r>
              <w:t>Data inizio -</w:t>
            </w:r>
          </w:p>
          <w:p w:rsidR="004D5274" w:rsidRDefault="004D5274" w:rsidP="00D51BF4">
            <w:r>
              <w:t>Data ultimazione -</w:t>
            </w:r>
          </w:p>
        </w:tc>
      </w:tr>
      <w:tr w:rsidR="004D5274" w:rsidTr="00D51BF4">
        <w:tc>
          <w:tcPr>
            <w:tcW w:w="0" w:type="auto"/>
          </w:tcPr>
          <w:p w:rsidR="004D5274" w:rsidRDefault="004D5274" w:rsidP="00D51BF4">
            <w:r>
              <w:t>Importo delle somme liquidate</w:t>
            </w:r>
          </w:p>
        </w:tc>
        <w:tc>
          <w:tcPr>
            <w:tcW w:w="0" w:type="auto"/>
          </w:tcPr>
          <w:p w:rsidR="004D5274" w:rsidRDefault="004D5274" w:rsidP="00D51BF4"/>
        </w:tc>
      </w:tr>
    </w:tbl>
    <w:p w:rsidR="005D0FF7" w:rsidRDefault="005D0FF7"/>
    <w:sectPr w:rsidR="005D0FF7" w:rsidSect="005D0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4D5274"/>
    <w:rsid w:val="004D5274"/>
    <w:rsid w:val="005D0FF7"/>
    <w:rsid w:val="00DC65CE"/>
    <w:rsid w:val="00E6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2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5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2020-09-17T14:45:00Z</dcterms:created>
  <dcterms:modified xsi:type="dcterms:W3CDTF">2020-09-23T08:47:00Z</dcterms:modified>
</cp:coreProperties>
</file>