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27"/>
        <w:gridCol w:w="6127"/>
      </w:tblGrid>
      <w:tr w:rsidR="009D118F" w:rsidTr="003D6F76">
        <w:tc>
          <w:tcPr>
            <w:tcW w:w="0" w:type="auto"/>
          </w:tcPr>
          <w:p w:rsidR="009D118F" w:rsidRDefault="009D118F" w:rsidP="003D6F76">
            <w:r>
              <w:t>CIG</w:t>
            </w:r>
          </w:p>
        </w:tc>
        <w:tc>
          <w:tcPr>
            <w:tcW w:w="0" w:type="auto"/>
          </w:tcPr>
          <w:p w:rsidR="009D118F" w:rsidRDefault="009D118F" w:rsidP="003D6F76">
            <w:r>
              <w:t>ZD51CB9DB2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Struttura proponente</w:t>
            </w:r>
          </w:p>
        </w:tc>
        <w:tc>
          <w:tcPr>
            <w:tcW w:w="0" w:type="auto"/>
          </w:tcPr>
          <w:p w:rsidR="009D118F" w:rsidRDefault="009D118F" w:rsidP="003D6F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Oggetto del bando</w:t>
            </w:r>
          </w:p>
        </w:tc>
        <w:tc>
          <w:tcPr>
            <w:tcW w:w="0" w:type="auto"/>
          </w:tcPr>
          <w:p w:rsidR="009D118F" w:rsidRDefault="009D118F" w:rsidP="003D6F76">
            <w:r>
              <w:t xml:space="preserve">Affidamento fornitura e avvio applicativi delibere e </w:t>
            </w:r>
            <w:proofErr w:type="spellStart"/>
            <w:r>
              <w:t>determine</w:t>
            </w:r>
            <w:proofErr w:type="spellEnd"/>
            <w:r>
              <w:t>, DIGIDOC e sottoportale trasparenza per tre anni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Procedura di scelta del contraente</w:t>
            </w:r>
          </w:p>
        </w:tc>
        <w:tc>
          <w:tcPr>
            <w:tcW w:w="0" w:type="auto"/>
          </w:tcPr>
          <w:p w:rsidR="009D118F" w:rsidRDefault="009D118F" w:rsidP="003D6F76">
            <w:r>
              <w:t xml:space="preserve">Procedura negoziata mediante trattativa diretta sul MEPA - Art. 32, c. 2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Elenco degli operatori invitati a presentare offerta</w:t>
            </w:r>
          </w:p>
        </w:tc>
        <w:tc>
          <w:tcPr>
            <w:tcW w:w="0" w:type="auto"/>
          </w:tcPr>
          <w:p w:rsidR="009D118F" w:rsidRDefault="009D118F" w:rsidP="003D6F76">
            <w:r>
              <w:t>-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118F" w:rsidRDefault="009D118F" w:rsidP="003D6F76">
            <w:r>
              <w:t>Studio K s.r.l. - 00906740352</w:t>
            </w:r>
            <w:r w:rsidR="00C64242">
              <w:t xml:space="preserve"> </w:t>
            </w:r>
            <w:r w:rsidR="00C64242" w:rsidRPr="00C64242">
              <w:rPr>
                <w:color w:val="FF0000"/>
              </w:rPr>
              <w:t>ora APKAPPA S.r.l. - 08543640158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Aggiudicatario</w:t>
            </w:r>
          </w:p>
        </w:tc>
        <w:tc>
          <w:tcPr>
            <w:tcW w:w="0" w:type="auto"/>
          </w:tcPr>
          <w:p w:rsidR="009D118F" w:rsidRDefault="009D118F" w:rsidP="003D6F76">
            <w:r>
              <w:t>Studio K s.r.l. - 00906740352</w:t>
            </w:r>
            <w:r w:rsidR="00C64242" w:rsidRPr="00C64242">
              <w:rPr>
                <w:color w:val="FF0000"/>
              </w:rPr>
              <w:t xml:space="preserve"> ora APKAPPA S.r.l. - 08543640158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Importo di aggiudicazione</w:t>
            </w:r>
          </w:p>
        </w:tc>
        <w:tc>
          <w:tcPr>
            <w:tcW w:w="0" w:type="auto"/>
          </w:tcPr>
          <w:p w:rsidR="009D118F" w:rsidRDefault="009D118F" w:rsidP="003D6F76">
            <w:r>
              <w:t>€ 5.400,00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Tempi di completamento dell'opera servizio o fornitura</w:t>
            </w:r>
          </w:p>
        </w:tc>
        <w:tc>
          <w:tcPr>
            <w:tcW w:w="0" w:type="auto"/>
          </w:tcPr>
          <w:p w:rsidR="009D118F" w:rsidRDefault="009D118F" w:rsidP="003D6F76">
            <w:r>
              <w:t xml:space="preserve">Data inizio - </w:t>
            </w:r>
            <w:r w:rsidR="007837E4">
              <w:t>27 dicembre 2016</w:t>
            </w:r>
          </w:p>
          <w:p w:rsidR="009D118F" w:rsidRDefault="009D118F" w:rsidP="003D6F76">
            <w:r>
              <w:t>Data ultimazione -</w:t>
            </w:r>
            <w:r w:rsidR="007837E4">
              <w:t xml:space="preserve"> 27 dicembre 2019</w:t>
            </w:r>
          </w:p>
        </w:tc>
      </w:tr>
      <w:tr w:rsidR="009D118F" w:rsidTr="003D6F76">
        <w:tc>
          <w:tcPr>
            <w:tcW w:w="0" w:type="auto"/>
          </w:tcPr>
          <w:p w:rsidR="009D118F" w:rsidRDefault="009D118F" w:rsidP="003D6F76">
            <w:r>
              <w:t>Importo delle somme liquidate</w:t>
            </w:r>
          </w:p>
        </w:tc>
        <w:tc>
          <w:tcPr>
            <w:tcW w:w="0" w:type="auto"/>
          </w:tcPr>
          <w:p w:rsidR="009D118F" w:rsidRDefault="00153373" w:rsidP="003D6F76">
            <w:r>
              <w:t>€ 1.100,00 - quota anno 2018</w:t>
            </w:r>
          </w:p>
          <w:p w:rsidR="00B45263" w:rsidRDefault="00B45263" w:rsidP="003D6F76">
            <w:r>
              <w:t>€ 1.708,00</w:t>
            </w:r>
          </w:p>
        </w:tc>
      </w:tr>
    </w:tbl>
    <w:p w:rsidR="000A4337" w:rsidRDefault="000A4337"/>
    <w:sectPr w:rsidR="000A4337" w:rsidSect="000A4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9D118F"/>
    <w:rsid w:val="000A4337"/>
    <w:rsid w:val="00153373"/>
    <w:rsid w:val="003A63FD"/>
    <w:rsid w:val="00507FC1"/>
    <w:rsid w:val="007837E4"/>
    <w:rsid w:val="009D118F"/>
    <w:rsid w:val="00A47C34"/>
    <w:rsid w:val="00B00C88"/>
    <w:rsid w:val="00B45263"/>
    <w:rsid w:val="00C64242"/>
    <w:rsid w:val="00F6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1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2016-12-30T09:00:00Z</dcterms:created>
  <dcterms:modified xsi:type="dcterms:W3CDTF">2020-04-15T10:01:00Z</dcterms:modified>
</cp:coreProperties>
</file>