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136"/>
        <w:gridCol w:w="10367"/>
      </w:tblGrid>
      <w:tr w:rsidR="008D1513" w:rsidRPr="00DF521D" w:rsidTr="002A13A2">
        <w:tc>
          <w:tcPr>
            <w:tcW w:w="0" w:type="auto"/>
          </w:tcPr>
          <w:p w:rsidR="008D1513" w:rsidRPr="00DF521D" w:rsidRDefault="008D1513" w:rsidP="002A13A2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Estremi provvedimento</w:t>
            </w:r>
          </w:p>
        </w:tc>
        <w:tc>
          <w:tcPr>
            <w:tcW w:w="0" w:type="auto"/>
          </w:tcPr>
          <w:p w:rsidR="008D1513" w:rsidRPr="00DF521D" w:rsidRDefault="008D1513" w:rsidP="002A13A2">
            <w:pPr>
              <w:rPr>
                <w:sz w:val="32"/>
                <w:szCs w:val="32"/>
              </w:rPr>
            </w:pPr>
            <w:r w:rsidRPr="00DF521D">
              <w:rPr>
                <w:sz w:val="32"/>
                <w:szCs w:val="32"/>
              </w:rPr>
              <w:t>Ordinanza sind</w:t>
            </w:r>
            <w:r>
              <w:rPr>
                <w:sz w:val="32"/>
                <w:szCs w:val="32"/>
              </w:rPr>
              <w:t>acale n. 07 del 08/02</w:t>
            </w:r>
            <w:r w:rsidRPr="00DF521D">
              <w:rPr>
                <w:sz w:val="32"/>
                <w:szCs w:val="32"/>
              </w:rPr>
              <w:t>/201</w:t>
            </w:r>
            <w:r>
              <w:rPr>
                <w:sz w:val="32"/>
                <w:szCs w:val="32"/>
              </w:rPr>
              <w:t>9</w:t>
            </w:r>
          </w:p>
        </w:tc>
      </w:tr>
      <w:tr w:rsidR="008D1513" w:rsidRPr="00DF521D" w:rsidTr="002A13A2">
        <w:tc>
          <w:tcPr>
            <w:tcW w:w="0" w:type="auto"/>
          </w:tcPr>
          <w:p w:rsidR="008D1513" w:rsidRPr="00DF521D" w:rsidRDefault="008D1513" w:rsidP="002A13A2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Oggetto</w:t>
            </w:r>
          </w:p>
        </w:tc>
        <w:tc>
          <w:tcPr>
            <w:tcW w:w="0" w:type="auto"/>
          </w:tcPr>
          <w:p w:rsidR="008D1513" w:rsidRPr="00DF521D" w:rsidRDefault="008D1513" w:rsidP="008D15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Lavori di somma urgenza per rimozione massi nei pressi della SS 113 nel bivio stradale in C/da Lotarello</w:t>
            </w:r>
          </w:p>
        </w:tc>
      </w:tr>
      <w:tr w:rsidR="008D1513" w:rsidRPr="00DF521D" w:rsidTr="002A13A2">
        <w:tc>
          <w:tcPr>
            <w:tcW w:w="0" w:type="auto"/>
          </w:tcPr>
          <w:p w:rsidR="008D1513" w:rsidRPr="00DF521D" w:rsidRDefault="008D1513" w:rsidP="002A13A2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Termini  Temporali</w:t>
            </w:r>
          </w:p>
        </w:tc>
        <w:tc>
          <w:tcPr>
            <w:tcW w:w="0" w:type="auto"/>
          </w:tcPr>
          <w:p w:rsidR="008D1513" w:rsidRPr="00DF521D" w:rsidRDefault="008D1513" w:rsidP="002A13A2">
            <w:pPr>
              <w:rPr>
                <w:sz w:val="32"/>
                <w:szCs w:val="32"/>
              </w:rPr>
            </w:pPr>
            <w:r w:rsidRPr="00DF521D">
              <w:rPr>
                <w:sz w:val="32"/>
                <w:szCs w:val="32"/>
              </w:rPr>
              <w:t>Immediati</w:t>
            </w:r>
          </w:p>
        </w:tc>
      </w:tr>
      <w:tr w:rsidR="008D1513" w:rsidRPr="00DF521D" w:rsidTr="002A13A2">
        <w:tc>
          <w:tcPr>
            <w:tcW w:w="0" w:type="auto"/>
          </w:tcPr>
          <w:p w:rsidR="008D1513" w:rsidRPr="00DF521D" w:rsidRDefault="008D1513" w:rsidP="002A13A2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Ditta</w:t>
            </w:r>
          </w:p>
        </w:tc>
        <w:tc>
          <w:tcPr>
            <w:tcW w:w="0" w:type="auto"/>
          </w:tcPr>
          <w:p w:rsidR="008D1513" w:rsidRPr="00DF521D" w:rsidRDefault="008D1513" w:rsidP="002A13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Distefano Santo con sede in Tusa</w:t>
            </w:r>
            <w:r w:rsidRPr="00DF521D">
              <w:rPr>
                <w:sz w:val="32"/>
                <w:szCs w:val="32"/>
              </w:rPr>
              <w:t xml:space="preserve"> (ME)</w:t>
            </w:r>
          </w:p>
        </w:tc>
      </w:tr>
      <w:tr w:rsidR="008D1513" w:rsidRPr="00DF521D" w:rsidTr="002A13A2">
        <w:tc>
          <w:tcPr>
            <w:tcW w:w="0" w:type="auto"/>
          </w:tcPr>
          <w:p w:rsidR="008D1513" w:rsidRPr="00DF521D" w:rsidRDefault="008D1513" w:rsidP="002A13A2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Costo Previsto degli Interventi</w:t>
            </w:r>
          </w:p>
        </w:tc>
        <w:tc>
          <w:tcPr>
            <w:tcW w:w="0" w:type="auto"/>
          </w:tcPr>
          <w:p w:rsidR="008D1513" w:rsidRPr="00DF521D" w:rsidRDefault="008D1513" w:rsidP="002A13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€ 402,00 </w:t>
            </w:r>
            <w:r w:rsidRPr="00DF521D">
              <w:rPr>
                <w:sz w:val="32"/>
                <w:szCs w:val="32"/>
              </w:rPr>
              <w:t>oltre iva al 22%</w:t>
            </w:r>
          </w:p>
        </w:tc>
      </w:tr>
      <w:tr w:rsidR="008D1513" w:rsidTr="002A13A2">
        <w:tc>
          <w:tcPr>
            <w:tcW w:w="0" w:type="auto"/>
          </w:tcPr>
          <w:p w:rsidR="008D1513" w:rsidRPr="00DF521D" w:rsidRDefault="008D1513" w:rsidP="002A13A2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Costo Effettivo Sostenuto dall'Ente</w:t>
            </w:r>
          </w:p>
        </w:tc>
        <w:tc>
          <w:tcPr>
            <w:tcW w:w="0" w:type="auto"/>
          </w:tcPr>
          <w:p w:rsidR="008D1513" w:rsidRDefault="00D7485A" w:rsidP="002A13A2">
            <w:r>
              <w:rPr>
                <w:sz w:val="32"/>
                <w:szCs w:val="32"/>
              </w:rPr>
              <w:t>€ 402,00 liquidato in data 15/05/2019</w:t>
            </w:r>
          </w:p>
        </w:tc>
      </w:tr>
    </w:tbl>
    <w:p w:rsidR="00E949AB" w:rsidRDefault="00E949AB"/>
    <w:sectPr w:rsidR="00E949AB" w:rsidSect="008D151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defaultTabStop w:val="708"/>
  <w:hyphenationZone w:val="283"/>
  <w:drawingGridHorizontalSpacing w:val="110"/>
  <w:displayHorizontalDrawingGridEvery w:val="2"/>
  <w:characterSpacingControl w:val="doNotCompress"/>
  <w:compat/>
  <w:rsids>
    <w:rsidRoot w:val="008D1513"/>
    <w:rsid w:val="00403219"/>
    <w:rsid w:val="006C0A73"/>
    <w:rsid w:val="008D1513"/>
    <w:rsid w:val="00D7485A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5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1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2019-02-12T11:33:00Z</dcterms:created>
  <dcterms:modified xsi:type="dcterms:W3CDTF">2019-08-27T15:04:00Z</dcterms:modified>
</cp:coreProperties>
</file>