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6B348D" w:rsidTr="00A5644D">
        <w:tc>
          <w:tcPr>
            <w:tcW w:w="0" w:type="auto"/>
          </w:tcPr>
          <w:p w:rsidR="006B348D" w:rsidRDefault="006B348D" w:rsidP="00A5644D">
            <w:r>
              <w:t>CIG</w:t>
            </w:r>
          </w:p>
        </w:tc>
        <w:tc>
          <w:tcPr>
            <w:tcW w:w="0" w:type="auto"/>
          </w:tcPr>
          <w:p w:rsidR="006B348D" w:rsidRDefault="006B348D" w:rsidP="00A5644D">
            <w:r>
              <w:t>ZE228C44D1</w:t>
            </w:r>
          </w:p>
        </w:tc>
      </w:tr>
      <w:tr w:rsidR="006B348D" w:rsidTr="00A5644D">
        <w:tc>
          <w:tcPr>
            <w:tcW w:w="0" w:type="auto"/>
          </w:tcPr>
          <w:p w:rsidR="006B348D" w:rsidRDefault="006B348D" w:rsidP="00A5644D">
            <w:r>
              <w:t>Struttura proponente</w:t>
            </w:r>
          </w:p>
        </w:tc>
        <w:tc>
          <w:tcPr>
            <w:tcW w:w="0" w:type="auto"/>
          </w:tcPr>
          <w:p w:rsidR="006B348D" w:rsidRDefault="006B348D" w:rsidP="00A5644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 w:rsidR="00772959">
              <w:t xml:space="preserve">Tecnica </w:t>
            </w:r>
            <w:r>
              <w:t>- Responsabile del Procedimento</w:t>
            </w:r>
            <w:r w:rsidR="00772959">
              <w:t xml:space="preserve"> </w:t>
            </w:r>
            <w:proofErr w:type="spellStart"/>
            <w:r w:rsidR="00772959">
              <w:t>Levanto</w:t>
            </w:r>
            <w:proofErr w:type="spellEnd"/>
            <w:r w:rsidR="00772959">
              <w:t xml:space="preserve"> Giuseppa</w:t>
            </w:r>
          </w:p>
        </w:tc>
      </w:tr>
      <w:tr w:rsidR="006B348D" w:rsidTr="00A5644D">
        <w:tc>
          <w:tcPr>
            <w:tcW w:w="0" w:type="auto"/>
          </w:tcPr>
          <w:p w:rsidR="006B348D" w:rsidRDefault="006B348D" w:rsidP="00A5644D">
            <w:r>
              <w:t>Oggetto del bando</w:t>
            </w:r>
          </w:p>
        </w:tc>
        <w:tc>
          <w:tcPr>
            <w:tcW w:w="0" w:type="auto"/>
          </w:tcPr>
          <w:p w:rsidR="006B348D" w:rsidRDefault="00772959" w:rsidP="00A5644D">
            <w:r>
              <w:t xml:space="preserve">Interventi di ripristino campo di calcetto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6B348D" w:rsidTr="00A5644D">
        <w:tc>
          <w:tcPr>
            <w:tcW w:w="0" w:type="auto"/>
          </w:tcPr>
          <w:p w:rsidR="006B348D" w:rsidRDefault="006B348D" w:rsidP="00A5644D">
            <w:r>
              <w:t>Procedura di scelta del contraente</w:t>
            </w:r>
          </w:p>
        </w:tc>
        <w:tc>
          <w:tcPr>
            <w:tcW w:w="0" w:type="auto"/>
          </w:tcPr>
          <w:p w:rsidR="006B348D" w:rsidRDefault="006B348D" w:rsidP="00A5644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B348D" w:rsidTr="00A5644D">
        <w:tc>
          <w:tcPr>
            <w:tcW w:w="0" w:type="auto"/>
          </w:tcPr>
          <w:p w:rsidR="006B348D" w:rsidRDefault="006B348D" w:rsidP="00A5644D">
            <w:r>
              <w:t>Elenco degli operatori invitati a presentare offerta</w:t>
            </w:r>
          </w:p>
        </w:tc>
        <w:tc>
          <w:tcPr>
            <w:tcW w:w="0" w:type="auto"/>
          </w:tcPr>
          <w:p w:rsidR="006B348D" w:rsidRDefault="00772959" w:rsidP="00A5644D">
            <w:r>
              <w:t>-</w:t>
            </w:r>
          </w:p>
        </w:tc>
      </w:tr>
      <w:tr w:rsidR="006B348D" w:rsidTr="00A5644D">
        <w:tc>
          <w:tcPr>
            <w:tcW w:w="0" w:type="auto"/>
          </w:tcPr>
          <w:p w:rsidR="006B348D" w:rsidRDefault="006B348D" w:rsidP="00A5644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B348D" w:rsidRDefault="00772959" w:rsidP="00A5644D">
            <w:r>
              <w:t>-</w:t>
            </w:r>
          </w:p>
        </w:tc>
      </w:tr>
      <w:tr w:rsidR="006B348D" w:rsidTr="00A5644D">
        <w:tc>
          <w:tcPr>
            <w:tcW w:w="0" w:type="auto"/>
          </w:tcPr>
          <w:p w:rsidR="006B348D" w:rsidRDefault="006B348D" w:rsidP="00A5644D">
            <w:r>
              <w:t>Aggiudicatario</w:t>
            </w:r>
          </w:p>
        </w:tc>
        <w:tc>
          <w:tcPr>
            <w:tcW w:w="0" w:type="auto"/>
          </w:tcPr>
          <w:p w:rsidR="006B348D" w:rsidRDefault="00772959" w:rsidP="00A5644D">
            <w:r>
              <w:t>Bellone Paolo - 03330100839</w:t>
            </w:r>
          </w:p>
        </w:tc>
      </w:tr>
      <w:tr w:rsidR="006B348D" w:rsidTr="00A5644D">
        <w:tc>
          <w:tcPr>
            <w:tcW w:w="0" w:type="auto"/>
          </w:tcPr>
          <w:p w:rsidR="006B348D" w:rsidRDefault="006B348D" w:rsidP="00A5644D">
            <w:r>
              <w:t>Importo di aggiudicazione</w:t>
            </w:r>
          </w:p>
        </w:tc>
        <w:tc>
          <w:tcPr>
            <w:tcW w:w="0" w:type="auto"/>
          </w:tcPr>
          <w:p w:rsidR="006B348D" w:rsidRDefault="009C4AEC" w:rsidP="00A5644D">
            <w:r>
              <w:t>€ 2.074,00</w:t>
            </w:r>
          </w:p>
        </w:tc>
      </w:tr>
      <w:tr w:rsidR="006B348D" w:rsidTr="00A5644D">
        <w:tc>
          <w:tcPr>
            <w:tcW w:w="0" w:type="auto"/>
          </w:tcPr>
          <w:p w:rsidR="006B348D" w:rsidRDefault="006B348D" w:rsidP="00A5644D">
            <w:r>
              <w:t>Tempi di completamento dell'opera servizio o fornitura</w:t>
            </w:r>
          </w:p>
        </w:tc>
        <w:tc>
          <w:tcPr>
            <w:tcW w:w="0" w:type="auto"/>
          </w:tcPr>
          <w:p w:rsidR="006B348D" w:rsidRDefault="006B348D" w:rsidP="00A5644D">
            <w:r>
              <w:t>Data inizio -</w:t>
            </w:r>
          </w:p>
          <w:p w:rsidR="006B348D" w:rsidRDefault="006B348D" w:rsidP="00A5644D">
            <w:r>
              <w:t>Data ultimazione -</w:t>
            </w:r>
          </w:p>
        </w:tc>
      </w:tr>
      <w:tr w:rsidR="006B348D" w:rsidTr="00A5644D">
        <w:trPr>
          <w:trHeight w:val="111"/>
        </w:trPr>
        <w:tc>
          <w:tcPr>
            <w:tcW w:w="0" w:type="auto"/>
          </w:tcPr>
          <w:p w:rsidR="006B348D" w:rsidRDefault="006B348D" w:rsidP="00A5644D">
            <w:r>
              <w:t>Importo delle somme liquidate</w:t>
            </w:r>
          </w:p>
        </w:tc>
        <w:tc>
          <w:tcPr>
            <w:tcW w:w="0" w:type="auto"/>
          </w:tcPr>
          <w:p w:rsidR="006B348D" w:rsidRDefault="00F9517B" w:rsidP="00A5644D">
            <w:r>
              <w:t>€ 2.074,00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B348D"/>
    <w:rsid w:val="006B348D"/>
    <w:rsid w:val="00772959"/>
    <w:rsid w:val="009C4AEC"/>
    <w:rsid w:val="00B07FBF"/>
    <w:rsid w:val="00E949AB"/>
    <w:rsid w:val="00F4434D"/>
    <w:rsid w:val="00F9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2019-07-10T09:02:00Z</dcterms:created>
  <dcterms:modified xsi:type="dcterms:W3CDTF">2019-08-29T09:24:00Z</dcterms:modified>
</cp:coreProperties>
</file>