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89"/>
        <w:gridCol w:w="6265"/>
      </w:tblGrid>
      <w:tr w:rsidR="00A26D3C" w:rsidTr="006A17D8">
        <w:tc>
          <w:tcPr>
            <w:tcW w:w="0" w:type="auto"/>
          </w:tcPr>
          <w:p w:rsidR="00A26D3C" w:rsidRDefault="00A26D3C" w:rsidP="006A17D8">
            <w:r>
              <w:t>CIG</w:t>
            </w:r>
          </w:p>
        </w:tc>
        <w:tc>
          <w:tcPr>
            <w:tcW w:w="0" w:type="auto"/>
          </w:tcPr>
          <w:p w:rsidR="00A26D3C" w:rsidRDefault="00A26D3C" w:rsidP="006A17D8">
            <w:r>
              <w:t>Z0E28AA5CE</w:t>
            </w:r>
          </w:p>
        </w:tc>
      </w:tr>
      <w:tr w:rsidR="00A26D3C" w:rsidTr="006A17D8">
        <w:tc>
          <w:tcPr>
            <w:tcW w:w="0" w:type="auto"/>
          </w:tcPr>
          <w:p w:rsidR="00A26D3C" w:rsidRDefault="00A26D3C" w:rsidP="006A17D8">
            <w:r>
              <w:t>Struttura proponente</w:t>
            </w:r>
          </w:p>
        </w:tc>
        <w:tc>
          <w:tcPr>
            <w:tcW w:w="0" w:type="auto"/>
          </w:tcPr>
          <w:p w:rsidR="00A26D3C" w:rsidRDefault="00A26D3C" w:rsidP="006A17D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A26D3C" w:rsidTr="006A17D8">
        <w:tc>
          <w:tcPr>
            <w:tcW w:w="0" w:type="auto"/>
          </w:tcPr>
          <w:p w:rsidR="00A26D3C" w:rsidRDefault="00A26D3C" w:rsidP="006A17D8">
            <w:r>
              <w:t>Oggetto del bando</w:t>
            </w:r>
          </w:p>
        </w:tc>
        <w:tc>
          <w:tcPr>
            <w:tcW w:w="0" w:type="auto"/>
          </w:tcPr>
          <w:p w:rsidR="00A26D3C" w:rsidRDefault="00A26D3C" w:rsidP="006A17D8">
            <w:r>
              <w:t xml:space="preserve">Affidamento fornitura spettacolo musicale "Irene </w:t>
            </w:r>
            <w:proofErr w:type="spellStart"/>
            <w:r>
              <w:t>Fornaciari</w:t>
            </w:r>
            <w:proofErr w:type="spellEnd"/>
            <w:r>
              <w:t>" Tour 2019 festeggiamenti in onore di Maria SS. della Catena</w:t>
            </w:r>
          </w:p>
        </w:tc>
      </w:tr>
      <w:tr w:rsidR="00A26D3C" w:rsidTr="006A17D8">
        <w:tc>
          <w:tcPr>
            <w:tcW w:w="0" w:type="auto"/>
          </w:tcPr>
          <w:p w:rsidR="00A26D3C" w:rsidRDefault="00A26D3C" w:rsidP="006A17D8">
            <w:r>
              <w:t>Procedura di scelta del contraente</w:t>
            </w:r>
          </w:p>
        </w:tc>
        <w:tc>
          <w:tcPr>
            <w:tcW w:w="0" w:type="auto"/>
          </w:tcPr>
          <w:p w:rsidR="00A26D3C" w:rsidRDefault="00A26D3C" w:rsidP="006A17D8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A26D3C" w:rsidTr="006A17D8">
        <w:tc>
          <w:tcPr>
            <w:tcW w:w="0" w:type="auto"/>
          </w:tcPr>
          <w:p w:rsidR="00A26D3C" w:rsidRDefault="00A26D3C" w:rsidP="006A17D8">
            <w:r>
              <w:t>Elenco degli operatori invitati a presentare offerta</w:t>
            </w:r>
          </w:p>
        </w:tc>
        <w:tc>
          <w:tcPr>
            <w:tcW w:w="0" w:type="auto"/>
          </w:tcPr>
          <w:p w:rsidR="00A26D3C" w:rsidRDefault="00A26D3C" w:rsidP="006A17D8">
            <w:r>
              <w:t>-</w:t>
            </w:r>
          </w:p>
        </w:tc>
      </w:tr>
      <w:tr w:rsidR="00A26D3C" w:rsidTr="006A17D8">
        <w:tc>
          <w:tcPr>
            <w:tcW w:w="0" w:type="auto"/>
          </w:tcPr>
          <w:p w:rsidR="00A26D3C" w:rsidRDefault="00A26D3C" w:rsidP="006A17D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26D3C" w:rsidRDefault="00A26D3C" w:rsidP="006A17D8">
            <w:r>
              <w:t>-</w:t>
            </w:r>
          </w:p>
        </w:tc>
      </w:tr>
      <w:tr w:rsidR="00A26D3C" w:rsidTr="006A17D8">
        <w:tc>
          <w:tcPr>
            <w:tcW w:w="0" w:type="auto"/>
          </w:tcPr>
          <w:p w:rsidR="00A26D3C" w:rsidRDefault="00A26D3C" w:rsidP="006A17D8">
            <w:r>
              <w:t>Aggiudicatario</w:t>
            </w:r>
          </w:p>
        </w:tc>
        <w:tc>
          <w:tcPr>
            <w:tcW w:w="0" w:type="auto"/>
          </w:tcPr>
          <w:p w:rsidR="00A26D3C" w:rsidRDefault="00A26D3C" w:rsidP="006A17D8">
            <w:r>
              <w:t xml:space="preserve">Società </w:t>
            </w:r>
            <w:proofErr w:type="spellStart"/>
            <w:r>
              <w:t>DalVivo</w:t>
            </w:r>
            <w:proofErr w:type="spellEnd"/>
            <w:r>
              <w:t xml:space="preserve">  Produzioni s.r.l. - 03523370835</w:t>
            </w:r>
          </w:p>
        </w:tc>
      </w:tr>
      <w:tr w:rsidR="00A26D3C" w:rsidTr="006A17D8">
        <w:tc>
          <w:tcPr>
            <w:tcW w:w="0" w:type="auto"/>
          </w:tcPr>
          <w:p w:rsidR="00A26D3C" w:rsidRDefault="00A26D3C" w:rsidP="006A17D8">
            <w:r>
              <w:t>Importo di aggiudicazione</w:t>
            </w:r>
          </w:p>
        </w:tc>
        <w:tc>
          <w:tcPr>
            <w:tcW w:w="0" w:type="auto"/>
          </w:tcPr>
          <w:p w:rsidR="00A26D3C" w:rsidRDefault="00A26D3C" w:rsidP="006A17D8">
            <w:r>
              <w:t>€ 2.700,00</w:t>
            </w:r>
          </w:p>
        </w:tc>
      </w:tr>
      <w:tr w:rsidR="00A26D3C" w:rsidTr="006A17D8">
        <w:tc>
          <w:tcPr>
            <w:tcW w:w="0" w:type="auto"/>
          </w:tcPr>
          <w:p w:rsidR="00A26D3C" w:rsidRDefault="00A26D3C" w:rsidP="006A17D8">
            <w:r>
              <w:t>Tempi di completamento dell'opera servizio o fornitura</w:t>
            </w:r>
          </w:p>
        </w:tc>
        <w:tc>
          <w:tcPr>
            <w:tcW w:w="0" w:type="auto"/>
          </w:tcPr>
          <w:p w:rsidR="00A26D3C" w:rsidRDefault="00A26D3C" w:rsidP="006A17D8">
            <w:r>
              <w:t>Data inizio - 02 giugno 2019</w:t>
            </w:r>
          </w:p>
          <w:p w:rsidR="00A26D3C" w:rsidRDefault="00A26D3C" w:rsidP="006A17D8">
            <w:r>
              <w:t>Data ultimazione - 02 giugno 2019</w:t>
            </w:r>
          </w:p>
        </w:tc>
      </w:tr>
      <w:tr w:rsidR="00A26D3C" w:rsidTr="006A17D8">
        <w:tc>
          <w:tcPr>
            <w:tcW w:w="0" w:type="auto"/>
          </w:tcPr>
          <w:p w:rsidR="00A26D3C" w:rsidRDefault="00A26D3C" w:rsidP="006A17D8">
            <w:r>
              <w:t>Importo delle somme liquidate</w:t>
            </w:r>
          </w:p>
        </w:tc>
        <w:tc>
          <w:tcPr>
            <w:tcW w:w="0" w:type="auto"/>
          </w:tcPr>
          <w:p w:rsidR="00A26D3C" w:rsidRDefault="003B240A" w:rsidP="006A17D8">
            <w:r>
              <w:t>€ 2.700,00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26D3C"/>
    <w:rsid w:val="002F2FA1"/>
    <w:rsid w:val="0031156D"/>
    <w:rsid w:val="003B240A"/>
    <w:rsid w:val="00627087"/>
    <w:rsid w:val="00A26D3C"/>
    <w:rsid w:val="00CD1529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D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6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2019-06-04T13:26:00Z</dcterms:created>
  <dcterms:modified xsi:type="dcterms:W3CDTF">2019-07-02T11:31:00Z</dcterms:modified>
</cp:coreProperties>
</file>