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8F2294" w:rsidTr="009870DA">
        <w:tc>
          <w:tcPr>
            <w:tcW w:w="0" w:type="auto"/>
          </w:tcPr>
          <w:p w:rsidR="008F2294" w:rsidRDefault="008F2294" w:rsidP="009870DA">
            <w:r>
              <w:t>CIG</w:t>
            </w:r>
          </w:p>
        </w:tc>
        <w:tc>
          <w:tcPr>
            <w:tcW w:w="0" w:type="auto"/>
          </w:tcPr>
          <w:p w:rsidR="008F2294" w:rsidRDefault="008F2294" w:rsidP="009870DA">
            <w:r>
              <w:t>Z4D24C969A</w:t>
            </w:r>
          </w:p>
        </w:tc>
      </w:tr>
      <w:tr w:rsidR="008F2294" w:rsidTr="009870DA">
        <w:tc>
          <w:tcPr>
            <w:tcW w:w="0" w:type="auto"/>
          </w:tcPr>
          <w:p w:rsidR="008F2294" w:rsidRDefault="008F2294" w:rsidP="009870DA">
            <w:r>
              <w:t>Struttura proponente</w:t>
            </w:r>
          </w:p>
        </w:tc>
        <w:tc>
          <w:tcPr>
            <w:tcW w:w="0" w:type="auto"/>
          </w:tcPr>
          <w:p w:rsidR="008F2294" w:rsidRDefault="008F2294" w:rsidP="009870D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8F2294" w:rsidTr="009870DA">
        <w:tc>
          <w:tcPr>
            <w:tcW w:w="0" w:type="auto"/>
          </w:tcPr>
          <w:p w:rsidR="008F2294" w:rsidRDefault="008F2294" w:rsidP="009870DA">
            <w:r>
              <w:t>Oggetto del bando</w:t>
            </w:r>
          </w:p>
        </w:tc>
        <w:tc>
          <w:tcPr>
            <w:tcW w:w="0" w:type="auto"/>
          </w:tcPr>
          <w:p w:rsidR="008F2294" w:rsidRDefault="008F2294" w:rsidP="009870DA">
            <w:r>
              <w:t xml:space="preserve">Ripristino dell'afflusso di acqua nei serbatoi di accumulo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8F2294" w:rsidTr="009870DA">
        <w:tc>
          <w:tcPr>
            <w:tcW w:w="0" w:type="auto"/>
          </w:tcPr>
          <w:p w:rsidR="008F2294" w:rsidRDefault="008F2294" w:rsidP="009870DA">
            <w:r>
              <w:t>Procedura di scelta del contraente</w:t>
            </w:r>
          </w:p>
        </w:tc>
        <w:tc>
          <w:tcPr>
            <w:tcW w:w="0" w:type="auto"/>
          </w:tcPr>
          <w:p w:rsidR="008F2294" w:rsidRDefault="008F2294" w:rsidP="008F2294">
            <w:r>
              <w:t>Affidamento diretto - Ordinanza sindacale n. 36 del 06.08.2018</w:t>
            </w:r>
          </w:p>
        </w:tc>
      </w:tr>
      <w:tr w:rsidR="008F2294" w:rsidTr="009870DA">
        <w:tc>
          <w:tcPr>
            <w:tcW w:w="0" w:type="auto"/>
          </w:tcPr>
          <w:p w:rsidR="008F2294" w:rsidRDefault="008F2294" w:rsidP="009870DA">
            <w:r>
              <w:t>Elenco degli operatori invitati a presentare offerta</w:t>
            </w:r>
          </w:p>
        </w:tc>
        <w:tc>
          <w:tcPr>
            <w:tcW w:w="0" w:type="auto"/>
          </w:tcPr>
          <w:p w:rsidR="008F2294" w:rsidRDefault="008F2294" w:rsidP="009870DA">
            <w:r>
              <w:t>-</w:t>
            </w:r>
          </w:p>
        </w:tc>
      </w:tr>
      <w:tr w:rsidR="008F2294" w:rsidTr="009870DA">
        <w:tc>
          <w:tcPr>
            <w:tcW w:w="0" w:type="auto"/>
          </w:tcPr>
          <w:p w:rsidR="008F2294" w:rsidRDefault="008F2294" w:rsidP="009870D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F2294" w:rsidRDefault="008F2294" w:rsidP="009870DA">
            <w:r>
              <w:t>-</w:t>
            </w:r>
          </w:p>
        </w:tc>
      </w:tr>
      <w:tr w:rsidR="008F2294" w:rsidTr="009870DA">
        <w:tc>
          <w:tcPr>
            <w:tcW w:w="0" w:type="auto"/>
          </w:tcPr>
          <w:p w:rsidR="008F2294" w:rsidRDefault="008F2294" w:rsidP="009870DA">
            <w:r>
              <w:t>Aggiudicatario</w:t>
            </w:r>
          </w:p>
        </w:tc>
        <w:tc>
          <w:tcPr>
            <w:tcW w:w="0" w:type="auto"/>
          </w:tcPr>
          <w:p w:rsidR="008F2294" w:rsidRPr="008F2294" w:rsidRDefault="008F2294" w:rsidP="009870DA">
            <w:r w:rsidRPr="008F2294">
              <w:t>Carini Trivellazioni  s.r.l.</w:t>
            </w:r>
            <w:r w:rsidR="007C3113">
              <w:t xml:space="preserve"> - 02811580832</w:t>
            </w:r>
          </w:p>
        </w:tc>
      </w:tr>
      <w:tr w:rsidR="008F2294" w:rsidTr="009870DA">
        <w:tc>
          <w:tcPr>
            <w:tcW w:w="0" w:type="auto"/>
          </w:tcPr>
          <w:p w:rsidR="008F2294" w:rsidRDefault="008F2294" w:rsidP="009870DA">
            <w:r>
              <w:t>Importo di aggiudicazione</w:t>
            </w:r>
          </w:p>
        </w:tc>
        <w:tc>
          <w:tcPr>
            <w:tcW w:w="0" w:type="auto"/>
          </w:tcPr>
          <w:p w:rsidR="008F2294" w:rsidRDefault="008F2294" w:rsidP="009870DA">
            <w:r w:rsidRPr="008F2294">
              <w:t>€ 18.581,47</w:t>
            </w:r>
          </w:p>
        </w:tc>
      </w:tr>
      <w:tr w:rsidR="008F2294" w:rsidTr="009870DA">
        <w:tc>
          <w:tcPr>
            <w:tcW w:w="0" w:type="auto"/>
          </w:tcPr>
          <w:p w:rsidR="008F2294" w:rsidRDefault="008F2294" w:rsidP="009870DA">
            <w:r>
              <w:t>Tempi di completamento dell'opera servizio o fornitura</w:t>
            </w:r>
          </w:p>
        </w:tc>
        <w:tc>
          <w:tcPr>
            <w:tcW w:w="0" w:type="auto"/>
          </w:tcPr>
          <w:p w:rsidR="008F2294" w:rsidRDefault="008F2294" w:rsidP="009870DA">
            <w:r>
              <w:t>Data inizio - 06 agosto 2018</w:t>
            </w:r>
          </w:p>
          <w:p w:rsidR="008F2294" w:rsidRDefault="008F2294" w:rsidP="009870DA">
            <w:r>
              <w:t>Data ultimazione -</w:t>
            </w:r>
          </w:p>
        </w:tc>
      </w:tr>
      <w:tr w:rsidR="008F2294" w:rsidTr="009870DA">
        <w:tc>
          <w:tcPr>
            <w:tcW w:w="0" w:type="auto"/>
          </w:tcPr>
          <w:p w:rsidR="008F2294" w:rsidRDefault="008F2294" w:rsidP="009870DA">
            <w:r>
              <w:t>Importo delle somme liquidate</w:t>
            </w:r>
          </w:p>
        </w:tc>
        <w:tc>
          <w:tcPr>
            <w:tcW w:w="0" w:type="auto"/>
          </w:tcPr>
          <w:p w:rsidR="008F2294" w:rsidRDefault="007C3113" w:rsidP="009870DA">
            <w:r w:rsidRPr="008F2294">
              <w:t>€ 18.581,47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F2294"/>
    <w:rsid w:val="007C3113"/>
    <w:rsid w:val="008F2294"/>
    <w:rsid w:val="009529F9"/>
    <w:rsid w:val="00E949AB"/>
    <w:rsid w:val="00EB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2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F2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2018-09-06T15:31:00Z</dcterms:created>
  <dcterms:modified xsi:type="dcterms:W3CDTF">2018-11-15T14:00:00Z</dcterms:modified>
</cp:coreProperties>
</file>