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53732D" w:rsidTr="008F4727">
        <w:tc>
          <w:tcPr>
            <w:tcW w:w="0" w:type="auto"/>
          </w:tcPr>
          <w:p w:rsidR="0053732D" w:rsidRDefault="0053732D" w:rsidP="008F4727">
            <w:r>
              <w:t>CIG</w:t>
            </w:r>
          </w:p>
        </w:tc>
        <w:tc>
          <w:tcPr>
            <w:tcW w:w="0" w:type="auto"/>
          </w:tcPr>
          <w:p w:rsidR="0053732D" w:rsidRDefault="0053732D" w:rsidP="008F4727">
            <w:r>
              <w:t>Z44245E447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Struttura proponente</w:t>
            </w:r>
          </w:p>
        </w:tc>
        <w:tc>
          <w:tcPr>
            <w:tcW w:w="0" w:type="auto"/>
          </w:tcPr>
          <w:p w:rsidR="0053732D" w:rsidRDefault="0053732D" w:rsidP="008F4727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</w:t>
            </w:r>
            <w:r>
              <w:t>- Responsabile del Procedimento</w:t>
            </w:r>
            <w:r>
              <w:t xml:space="preserve"> Alfieri Antonietta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Oggetto del bando</w:t>
            </w:r>
          </w:p>
        </w:tc>
        <w:tc>
          <w:tcPr>
            <w:tcW w:w="0" w:type="auto"/>
          </w:tcPr>
          <w:p w:rsidR="0053732D" w:rsidRDefault="0053732D" w:rsidP="008F4727">
            <w:r>
              <w:t>Affidamento del servizio di fornitura di un pattino salvataggio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Procedura di scelta del contraente</w:t>
            </w:r>
          </w:p>
        </w:tc>
        <w:tc>
          <w:tcPr>
            <w:tcW w:w="0" w:type="auto"/>
          </w:tcPr>
          <w:p w:rsidR="0053732D" w:rsidRDefault="0053732D" w:rsidP="008F4727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Elenco degli operatori invitati a presentare offerta</w:t>
            </w:r>
          </w:p>
        </w:tc>
        <w:tc>
          <w:tcPr>
            <w:tcW w:w="0" w:type="auto"/>
          </w:tcPr>
          <w:p w:rsidR="0053732D" w:rsidRDefault="0053732D" w:rsidP="008F4727">
            <w:r>
              <w:t>-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3732D" w:rsidRDefault="0053732D" w:rsidP="008F4727">
            <w:r>
              <w:t>-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Aggiudicatario</w:t>
            </w:r>
          </w:p>
        </w:tc>
        <w:tc>
          <w:tcPr>
            <w:tcW w:w="0" w:type="auto"/>
          </w:tcPr>
          <w:p w:rsidR="0053732D" w:rsidRDefault="0053732D" w:rsidP="008F4727">
            <w:r>
              <w:t xml:space="preserve">Cantiere Nautico Jonathan di </w:t>
            </w:r>
            <w:proofErr w:type="spellStart"/>
            <w:r>
              <w:t>Filistad</w:t>
            </w:r>
            <w:proofErr w:type="spellEnd"/>
            <w:r>
              <w:t xml:space="preserve"> Antonino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Importo di aggiudicazione</w:t>
            </w:r>
          </w:p>
        </w:tc>
        <w:tc>
          <w:tcPr>
            <w:tcW w:w="0" w:type="auto"/>
          </w:tcPr>
          <w:p w:rsidR="0053732D" w:rsidRDefault="0053732D" w:rsidP="008F4727">
            <w:r>
              <w:t>€ 1.150,00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Tempi di completamento dell'opera servizio o fornitura</w:t>
            </w:r>
          </w:p>
        </w:tc>
        <w:tc>
          <w:tcPr>
            <w:tcW w:w="0" w:type="auto"/>
          </w:tcPr>
          <w:p w:rsidR="0053732D" w:rsidRDefault="0053732D" w:rsidP="008F4727">
            <w:r>
              <w:t>Data inizio -</w:t>
            </w:r>
          </w:p>
          <w:p w:rsidR="0053732D" w:rsidRDefault="0053732D" w:rsidP="008F4727">
            <w:r>
              <w:t>Data ultimazione -</w:t>
            </w:r>
          </w:p>
        </w:tc>
      </w:tr>
      <w:tr w:rsidR="0053732D" w:rsidTr="008F4727">
        <w:tc>
          <w:tcPr>
            <w:tcW w:w="0" w:type="auto"/>
          </w:tcPr>
          <w:p w:rsidR="0053732D" w:rsidRDefault="0053732D" w:rsidP="008F4727">
            <w:r>
              <w:t>Importo delle somme liquidate</w:t>
            </w:r>
          </w:p>
        </w:tc>
        <w:tc>
          <w:tcPr>
            <w:tcW w:w="0" w:type="auto"/>
          </w:tcPr>
          <w:p w:rsidR="0053732D" w:rsidRDefault="0053732D" w:rsidP="008F4727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3732D"/>
    <w:rsid w:val="0053732D"/>
    <w:rsid w:val="008A327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3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2018-07-26T14:20:00Z</dcterms:created>
  <dcterms:modified xsi:type="dcterms:W3CDTF">2018-07-26T14:23:00Z</dcterms:modified>
</cp:coreProperties>
</file>