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30"/>
        <w:gridCol w:w="6724"/>
      </w:tblGrid>
      <w:tr w:rsidR="001D740B" w:rsidTr="003464FE">
        <w:tc>
          <w:tcPr>
            <w:tcW w:w="0" w:type="auto"/>
          </w:tcPr>
          <w:p w:rsidR="001D740B" w:rsidRDefault="001D740B" w:rsidP="003464FE">
            <w:r>
              <w:t>CIG</w:t>
            </w:r>
          </w:p>
        </w:tc>
        <w:tc>
          <w:tcPr>
            <w:tcW w:w="0" w:type="auto"/>
          </w:tcPr>
          <w:p w:rsidR="001D740B" w:rsidRDefault="001D740B" w:rsidP="003464FE">
            <w:r>
              <w:t>Z482068976</w:t>
            </w:r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Struttura proponente</w:t>
            </w:r>
          </w:p>
        </w:tc>
        <w:tc>
          <w:tcPr>
            <w:tcW w:w="0" w:type="auto"/>
          </w:tcPr>
          <w:p w:rsidR="001D740B" w:rsidRDefault="001D740B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Pio Maria Grazia</w:t>
            </w:r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Oggetto del bando</w:t>
            </w:r>
          </w:p>
        </w:tc>
        <w:tc>
          <w:tcPr>
            <w:tcW w:w="0" w:type="auto"/>
          </w:tcPr>
          <w:p w:rsidR="001D740B" w:rsidRDefault="001D740B" w:rsidP="003464FE">
            <w:r>
              <w:t xml:space="preserve">Fornitura materiale Anagrafe ed Elettorale - Acquisto e rilegatura registri di Stato Civile con relativi fascicoli Anno 2018, per </w:t>
            </w:r>
            <w:proofErr w:type="spellStart"/>
            <w:r>
              <w:t>Tusa</w:t>
            </w:r>
            <w:proofErr w:type="spellEnd"/>
            <w:r>
              <w:t xml:space="preserve"> centro e Delegazione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Procedura di scelta del contraente</w:t>
            </w:r>
          </w:p>
        </w:tc>
        <w:tc>
          <w:tcPr>
            <w:tcW w:w="0" w:type="auto"/>
          </w:tcPr>
          <w:p w:rsidR="001D740B" w:rsidRDefault="001D740B" w:rsidP="003464F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1D740B" w:rsidRDefault="001D740B" w:rsidP="003464FE">
            <w:r>
              <w:t xml:space="preserve">1 - Tipografia </w:t>
            </w:r>
            <w:proofErr w:type="spellStart"/>
            <w:r>
              <w:t>Solunto</w:t>
            </w:r>
            <w:proofErr w:type="spellEnd"/>
            <w:r>
              <w:t xml:space="preserve"> </w:t>
            </w:r>
            <w:proofErr w:type="spellStart"/>
            <w:r>
              <w:t>Orobello</w:t>
            </w:r>
            <w:proofErr w:type="spellEnd"/>
          </w:p>
          <w:p w:rsidR="001D740B" w:rsidRDefault="001D740B" w:rsidP="003464FE">
            <w:r>
              <w:t xml:space="preserve">2 - Tipografia </w:t>
            </w:r>
            <w:proofErr w:type="spellStart"/>
            <w:r>
              <w:t>Zangara</w:t>
            </w:r>
            <w:proofErr w:type="spellEnd"/>
          </w:p>
          <w:p w:rsidR="001D740B" w:rsidRDefault="001D740B" w:rsidP="003464FE">
            <w:r>
              <w:t xml:space="preserve">3 - </w:t>
            </w:r>
            <w:proofErr w:type="spellStart"/>
            <w:r>
              <w:t>Maggioli</w:t>
            </w:r>
            <w:proofErr w:type="spellEnd"/>
            <w:r>
              <w:t xml:space="preserve"> </w:t>
            </w:r>
            <w:proofErr w:type="spellStart"/>
            <w:r>
              <w:t>S.p.a.</w:t>
            </w:r>
            <w:proofErr w:type="spellEnd"/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D740B" w:rsidRDefault="001D740B" w:rsidP="003464FE">
            <w:r>
              <w:t xml:space="preserve">1 - Tipografia </w:t>
            </w:r>
            <w:proofErr w:type="spellStart"/>
            <w:r>
              <w:t>Zangara</w:t>
            </w:r>
            <w:proofErr w:type="spellEnd"/>
          </w:p>
          <w:p w:rsidR="001D740B" w:rsidRDefault="001D740B" w:rsidP="003464FE">
            <w:r>
              <w:t xml:space="preserve">2 - </w:t>
            </w:r>
            <w:proofErr w:type="spellStart"/>
            <w:r>
              <w:t>Maggioli</w:t>
            </w:r>
            <w:proofErr w:type="spellEnd"/>
            <w:r>
              <w:t xml:space="preserve"> </w:t>
            </w:r>
            <w:proofErr w:type="spellStart"/>
            <w:r>
              <w:t>S.p.a.</w:t>
            </w:r>
            <w:proofErr w:type="spellEnd"/>
          </w:p>
          <w:p w:rsidR="001D740B" w:rsidRDefault="001D740B" w:rsidP="003464FE">
            <w:r>
              <w:t xml:space="preserve">3 - Tipografia </w:t>
            </w:r>
            <w:proofErr w:type="spellStart"/>
            <w:r>
              <w:t>Solunto</w:t>
            </w:r>
            <w:proofErr w:type="spellEnd"/>
            <w:r>
              <w:t xml:space="preserve"> </w:t>
            </w:r>
            <w:proofErr w:type="spellStart"/>
            <w:r>
              <w:t>Orobello</w:t>
            </w:r>
            <w:proofErr w:type="spellEnd"/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Aggiudicatario</w:t>
            </w:r>
          </w:p>
        </w:tc>
        <w:tc>
          <w:tcPr>
            <w:tcW w:w="0" w:type="auto"/>
          </w:tcPr>
          <w:p w:rsidR="001D740B" w:rsidRDefault="001D740B" w:rsidP="003464FE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 - RBLFNC74E27G273K</w:t>
            </w:r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Importo di aggiudicazione</w:t>
            </w:r>
          </w:p>
        </w:tc>
        <w:tc>
          <w:tcPr>
            <w:tcW w:w="0" w:type="auto"/>
          </w:tcPr>
          <w:p w:rsidR="001D740B" w:rsidRDefault="00597406" w:rsidP="003464FE">
            <w:r>
              <w:t xml:space="preserve">€ </w:t>
            </w:r>
            <w:r w:rsidRPr="00597406">
              <w:t>624,83</w:t>
            </w:r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1D740B" w:rsidRDefault="001D740B" w:rsidP="003464FE">
            <w:r>
              <w:t>Data inizio -</w:t>
            </w:r>
          </w:p>
          <w:p w:rsidR="001D740B" w:rsidRDefault="001D740B" w:rsidP="003464FE">
            <w:r>
              <w:t>Data ultimazione -</w:t>
            </w:r>
          </w:p>
        </w:tc>
      </w:tr>
      <w:tr w:rsidR="001D740B" w:rsidTr="003464FE">
        <w:tc>
          <w:tcPr>
            <w:tcW w:w="0" w:type="auto"/>
          </w:tcPr>
          <w:p w:rsidR="001D740B" w:rsidRDefault="001D740B" w:rsidP="003464FE">
            <w:r>
              <w:t>Importo delle somme liquidate</w:t>
            </w:r>
          </w:p>
        </w:tc>
        <w:tc>
          <w:tcPr>
            <w:tcW w:w="0" w:type="auto"/>
          </w:tcPr>
          <w:p w:rsidR="001D740B" w:rsidRDefault="006E04DA" w:rsidP="003464FE">
            <w:r>
              <w:t>€ 762,30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D740B"/>
    <w:rsid w:val="00182435"/>
    <w:rsid w:val="001D740B"/>
    <w:rsid w:val="00511C87"/>
    <w:rsid w:val="00541F84"/>
    <w:rsid w:val="00597406"/>
    <w:rsid w:val="006E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2018-01-08T10:12:00Z</dcterms:created>
  <dcterms:modified xsi:type="dcterms:W3CDTF">2018-05-28T10:18:00Z</dcterms:modified>
</cp:coreProperties>
</file>