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40"/>
        <w:gridCol w:w="9591"/>
      </w:tblGrid>
      <w:tr w:rsidR="003D614E" w:rsidTr="00A2310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4E" w:rsidRDefault="003D614E" w:rsidP="00A2310A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9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4E" w:rsidRDefault="003D614E" w:rsidP="00A231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Ordinanza sindacale n. 49 del 17/11/2017</w:t>
            </w:r>
          </w:p>
        </w:tc>
      </w:tr>
      <w:tr w:rsidR="003D614E" w:rsidTr="00A2310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4E" w:rsidRDefault="003D614E" w:rsidP="00A2310A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9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4E" w:rsidRDefault="003D614E" w:rsidP="003D61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Lavori di somma urgenza per livellamento campo di calcio </w:t>
            </w:r>
            <w:proofErr w:type="spellStart"/>
            <w:r>
              <w:rPr>
                <w:sz w:val="32"/>
                <w:szCs w:val="32"/>
              </w:rPr>
              <w:t>Tusa</w:t>
            </w:r>
            <w:proofErr w:type="spellEnd"/>
            <w:r>
              <w:rPr>
                <w:sz w:val="32"/>
                <w:szCs w:val="32"/>
              </w:rPr>
              <w:t xml:space="preserve"> centro</w:t>
            </w:r>
          </w:p>
        </w:tc>
      </w:tr>
      <w:tr w:rsidR="003D614E" w:rsidTr="00A2310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4E" w:rsidRDefault="003D614E" w:rsidP="00A2310A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9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4E" w:rsidRDefault="003D614E" w:rsidP="00A231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Immediati</w:t>
            </w:r>
          </w:p>
        </w:tc>
      </w:tr>
      <w:tr w:rsidR="003D614E" w:rsidTr="00A2310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4E" w:rsidRDefault="003D614E" w:rsidP="00A2310A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9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4E" w:rsidRDefault="003D614E" w:rsidP="00A231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Longo Giacomo con sede in </w:t>
            </w:r>
            <w:proofErr w:type="spellStart"/>
            <w:r>
              <w:rPr>
                <w:sz w:val="32"/>
                <w:szCs w:val="32"/>
              </w:rPr>
              <w:t>Tusa</w:t>
            </w:r>
            <w:proofErr w:type="spellEnd"/>
            <w:r>
              <w:rPr>
                <w:sz w:val="32"/>
                <w:szCs w:val="32"/>
              </w:rPr>
              <w:t xml:space="preserve"> (ME)</w:t>
            </w:r>
          </w:p>
        </w:tc>
      </w:tr>
      <w:tr w:rsidR="003D614E" w:rsidTr="00A2310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4E" w:rsidRDefault="003D614E" w:rsidP="00A2310A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9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4E" w:rsidRDefault="003D614E" w:rsidP="00A231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€ 1.425,00 oltre iva al 22%</w:t>
            </w:r>
          </w:p>
        </w:tc>
      </w:tr>
      <w:tr w:rsidR="003D614E" w:rsidTr="00A2310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14E" w:rsidRDefault="003D614E" w:rsidP="00A2310A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9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14E" w:rsidRDefault="00B74D00" w:rsidP="00A2310A">
            <w:r>
              <w:rPr>
                <w:sz w:val="32"/>
                <w:szCs w:val="32"/>
              </w:rPr>
              <w:t>€ 1.425,00 liquidato in data 13/12/2017</w:t>
            </w:r>
          </w:p>
        </w:tc>
      </w:tr>
    </w:tbl>
    <w:p w:rsidR="00245C54" w:rsidRDefault="00245C54"/>
    <w:sectPr w:rsidR="00245C54" w:rsidSect="003D614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D614E"/>
    <w:rsid w:val="00245C54"/>
    <w:rsid w:val="003D614E"/>
    <w:rsid w:val="00577680"/>
    <w:rsid w:val="00B7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6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2017-12-12T15:09:00Z</dcterms:created>
  <dcterms:modified xsi:type="dcterms:W3CDTF">2018-03-23T08:38:00Z</dcterms:modified>
</cp:coreProperties>
</file>