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68"/>
        <w:gridCol w:w="6086"/>
      </w:tblGrid>
      <w:tr w:rsidR="00744F4A" w:rsidTr="00D517E6">
        <w:tc>
          <w:tcPr>
            <w:tcW w:w="0" w:type="auto"/>
          </w:tcPr>
          <w:p w:rsidR="00744F4A" w:rsidRDefault="00744F4A" w:rsidP="00D517E6">
            <w:r>
              <w:t>CIG</w:t>
            </w:r>
          </w:p>
        </w:tc>
        <w:tc>
          <w:tcPr>
            <w:tcW w:w="0" w:type="auto"/>
          </w:tcPr>
          <w:p w:rsidR="00744F4A" w:rsidRDefault="00744F4A" w:rsidP="00D517E6">
            <w:r>
              <w:t>ZD92173F1C</w:t>
            </w:r>
          </w:p>
        </w:tc>
      </w:tr>
      <w:tr w:rsidR="00744F4A" w:rsidTr="00D517E6">
        <w:tc>
          <w:tcPr>
            <w:tcW w:w="0" w:type="auto"/>
          </w:tcPr>
          <w:p w:rsidR="00744F4A" w:rsidRDefault="00744F4A" w:rsidP="00D517E6">
            <w:r>
              <w:t>Struttura proponente</w:t>
            </w:r>
          </w:p>
        </w:tc>
        <w:tc>
          <w:tcPr>
            <w:tcW w:w="0" w:type="auto"/>
          </w:tcPr>
          <w:p w:rsidR="00744F4A" w:rsidRDefault="00744F4A" w:rsidP="00D517E6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 Alfieri Antonietta</w:t>
            </w:r>
          </w:p>
        </w:tc>
      </w:tr>
      <w:tr w:rsidR="00744F4A" w:rsidTr="00D517E6">
        <w:tc>
          <w:tcPr>
            <w:tcW w:w="0" w:type="auto"/>
          </w:tcPr>
          <w:p w:rsidR="00744F4A" w:rsidRDefault="00744F4A" w:rsidP="00D517E6">
            <w:r>
              <w:t>Oggetto del bando</w:t>
            </w:r>
          </w:p>
        </w:tc>
        <w:tc>
          <w:tcPr>
            <w:tcW w:w="0" w:type="auto"/>
          </w:tcPr>
          <w:p w:rsidR="00744F4A" w:rsidRDefault="00744F4A" w:rsidP="00D517E6">
            <w:r>
              <w:t>Affidamento servizio di sostituzione portoncino di entrata nella Casa Protetta per Anziani sita in C/da Zaffara</w:t>
            </w:r>
          </w:p>
        </w:tc>
      </w:tr>
      <w:tr w:rsidR="00744F4A" w:rsidTr="00D517E6">
        <w:tc>
          <w:tcPr>
            <w:tcW w:w="0" w:type="auto"/>
          </w:tcPr>
          <w:p w:rsidR="00744F4A" w:rsidRDefault="00744F4A" w:rsidP="00D517E6">
            <w:r>
              <w:t>Procedura di scelta del contraente</w:t>
            </w:r>
          </w:p>
        </w:tc>
        <w:tc>
          <w:tcPr>
            <w:tcW w:w="0" w:type="auto"/>
          </w:tcPr>
          <w:p w:rsidR="00744F4A" w:rsidRDefault="00744F4A" w:rsidP="00D517E6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744F4A" w:rsidTr="00D517E6">
        <w:tc>
          <w:tcPr>
            <w:tcW w:w="0" w:type="auto"/>
          </w:tcPr>
          <w:p w:rsidR="00744F4A" w:rsidRDefault="00744F4A" w:rsidP="00D517E6">
            <w:r>
              <w:t>Elenco degli operatori invitati a presentare offerta</w:t>
            </w:r>
          </w:p>
        </w:tc>
        <w:tc>
          <w:tcPr>
            <w:tcW w:w="0" w:type="auto"/>
          </w:tcPr>
          <w:p w:rsidR="00744F4A" w:rsidRDefault="00744F4A" w:rsidP="00D517E6">
            <w:r>
              <w:t>-</w:t>
            </w:r>
          </w:p>
        </w:tc>
      </w:tr>
      <w:tr w:rsidR="00744F4A" w:rsidTr="00D517E6">
        <w:tc>
          <w:tcPr>
            <w:tcW w:w="0" w:type="auto"/>
          </w:tcPr>
          <w:p w:rsidR="00744F4A" w:rsidRDefault="00744F4A" w:rsidP="00D517E6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744F4A" w:rsidRDefault="00744F4A" w:rsidP="00D517E6">
            <w:r>
              <w:t>-</w:t>
            </w:r>
          </w:p>
        </w:tc>
      </w:tr>
      <w:tr w:rsidR="00744F4A" w:rsidTr="00D517E6">
        <w:tc>
          <w:tcPr>
            <w:tcW w:w="0" w:type="auto"/>
          </w:tcPr>
          <w:p w:rsidR="00744F4A" w:rsidRDefault="00744F4A" w:rsidP="00D517E6">
            <w:r>
              <w:t>Aggiudicatario</w:t>
            </w:r>
          </w:p>
        </w:tc>
        <w:tc>
          <w:tcPr>
            <w:tcW w:w="0" w:type="auto"/>
          </w:tcPr>
          <w:p w:rsidR="00744F4A" w:rsidRDefault="00744F4A" w:rsidP="00D517E6">
            <w:r>
              <w:t>Bello</w:t>
            </w:r>
            <w:r w:rsidR="008A0C7E">
              <w:t>ne Ge</w:t>
            </w:r>
            <w:r>
              <w:t>om. Paolo</w:t>
            </w:r>
            <w:r w:rsidR="00D74CF8">
              <w:t xml:space="preserve"> - 03330100839</w:t>
            </w:r>
          </w:p>
        </w:tc>
      </w:tr>
      <w:tr w:rsidR="00744F4A" w:rsidTr="00D517E6">
        <w:tc>
          <w:tcPr>
            <w:tcW w:w="0" w:type="auto"/>
          </w:tcPr>
          <w:p w:rsidR="00744F4A" w:rsidRDefault="00744F4A" w:rsidP="00D517E6">
            <w:r>
              <w:t>Importo di aggiudicazione</w:t>
            </w:r>
          </w:p>
        </w:tc>
        <w:tc>
          <w:tcPr>
            <w:tcW w:w="0" w:type="auto"/>
          </w:tcPr>
          <w:p w:rsidR="00744F4A" w:rsidRDefault="006843E0" w:rsidP="00D517E6">
            <w:r>
              <w:t>€ 1.393,44</w:t>
            </w:r>
          </w:p>
        </w:tc>
      </w:tr>
      <w:tr w:rsidR="00744F4A" w:rsidTr="00D517E6">
        <w:tc>
          <w:tcPr>
            <w:tcW w:w="0" w:type="auto"/>
          </w:tcPr>
          <w:p w:rsidR="00744F4A" w:rsidRDefault="00744F4A" w:rsidP="00D517E6">
            <w:r>
              <w:t>Tempi di completamento dell'opera servizio o fornitura</w:t>
            </w:r>
          </w:p>
        </w:tc>
        <w:tc>
          <w:tcPr>
            <w:tcW w:w="0" w:type="auto"/>
          </w:tcPr>
          <w:p w:rsidR="00744F4A" w:rsidRDefault="00744F4A" w:rsidP="00D517E6">
            <w:r>
              <w:t>Data inizio -</w:t>
            </w:r>
          </w:p>
          <w:p w:rsidR="00744F4A" w:rsidRDefault="00744F4A" w:rsidP="00D517E6">
            <w:r>
              <w:t>Data ultimazione -</w:t>
            </w:r>
          </w:p>
        </w:tc>
      </w:tr>
      <w:tr w:rsidR="00744F4A" w:rsidTr="00D517E6">
        <w:tc>
          <w:tcPr>
            <w:tcW w:w="0" w:type="auto"/>
          </w:tcPr>
          <w:p w:rsidR="00744F4A" w:rsidRDefault="00744F4A" w:rsidP="00D517E6">
            <w:r>
              <w:t>Importo delle somme liquidate</w:t>
            </w:r>
          </w:p>
        </w:tc>
        <w:tc>
          <w:tcPr>
            <w:tcW w:w="0" w:type="auto"/>
          </w:tcPr>
          <w:p w:rsidR="00744F4A" w:rsidRDefault="0069667E" w:rsidP="00D517E6">
            <w:r>
              <w:t>€ 1.700,00 - ditta esente IVA ai sensi dell'ex art. 1 commi 54-89 legge 190/2014</w:t>
            </w:r>
          </w:p>
        </w:tc>
      </w:tr>
    </w:tbl>
    <w:p w:rsidR="00CE56CE" w:rsidRDefault="00CE56CE"/>
    <w:sectPr w:rsidR="00CE56CE" w:rsidSect="00CE56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744F4A"/>
    <w:rsid w:val="005102D4"/>
    <w:rsid w:val="005E772C"/>
    <w:rsid w:val="006843E0"/>
    <w:rsid w:val="0069667E"/>
    <w:rsid w:val="00744F4A"/>
    <w:rsid w:val="008617CF"/>
    <w:rsid w:val="008A0C7E"/>
    <w:rsid w:val="00981CC5"/>
    <w:rsid w:val="00CE56CE"/>
    <w:rsid w:val="00D74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4F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44F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8</cp:revision>
  <dcterms:created xsi:type="dcterms:W3CDTF">2018-01-11T15:03:00Z</dcterms:created>
  <dcterms:modified xsi:type="dcterms:W3CDTF">2018-03-20T11:17:00Z</dcterms:modified>
</cp:coreProperties>
</file>