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A61D15" w:rsidTr="003464FE">
        <w:tc>
          <w:tcPr>
            <w:tcW w:w="0" w:type="auto"/>
          </w:tcPr>
          <w:p w:rsidR="00A61D15" w:rsidRDefault="00A61D15" w:rsidP="003464FE">
            <w:r>
              <w:t>CIG</w:t>
            </w:r>
          </w:p>
        </w:tc>
        <w:tc>
          <w:tcPr>
            <w:tcW w:w="0" w:type="auto"/>
          </w:tcPr>
          <w:p w:rsidR="00A61D15" w:rsidRDefault="00A61D15" w:rsidP="003464FE">
            <w:r>
              <w:t>Z1D205C29A</w:t>
            </w:r>
          </w:p>
        </w:tc>
      </w:tr>
      <w:tr w:rsidR="00A61D15" w:rsidTr="003464FE">
        <w:tc>
          <w:tcPr>
            <w:tcW w:w="0" w:type="auto"/>
          </w:tcPr>
          <w:p w:rsidR="00A61D15" w:rsidRDefault="00A61D15" w:rsidP="003464FE">
            <w:r>
              <w:t>Struttura proponente</w:t>
            </w:r>
          </w:p>
        </w:tc>
        <w:tc>
          <w:tcPr>
            <w:tcW w:w="0" w:type="auto"/>
          </w:tcPr>
          <w:p w:rsidR="00A61D15" w:rsidRDefault="00A61D15" w:rsidP="003464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A61D15" w:rsidTr="003464FE">
        <w:tc>
          <w:tcPr>
            <w:tcW w:w="0" w:type="auto"/>
          </w:tcPr>
          <w:p w:rsidR="00A61D15" w:rsidRDefault="00A61D15" w:rsidP="003464FE">
            <w:r>
              <w:t>Oggetto del bando</w:t>
            </w:r>
          </w:p>
        </w:tc>
        <w:tc>
          <w:tcPr>
            <w:tcW w:w="0" w:type="auto"/>
          </w:tcPr>
          <w:p w:rsidR="00A61D15" w:rsidRDefault="00A61D15" w:rsidP="003464FE">
            <w:r>
              <w:t xml:space="preserve">Ripristino sede stradale rurale all'interno e limitrofe del Bosco di </w:t>
            </w:r>
            <w:proofErr w:type="spellStart"/>
            <w:r>
              <w:t>Tardara</w:t>
            </w:r>
            <w:proofErr w:type="spellEnd"/>
          </w:p>
        </w:tc>
      </w:tr>
      <w:tr w:rsidR="00A61D15" w:rsidTr="003464FE">
        <w:tc>
          <w:tcPr>
            <w:tcW w:w="0" w:type="auto"/>
          </w:tcPr>
          <w:p w:rsidR="00A61D15" w:rsidRDefault="00A61D15" w:rsidP="003464FE">
            <w:r>
              <w:t>Procedura di scelta del contraente</w:t>
            </w:r>
          </w:p>
        </w:tc>
        <w:tc>
          <w:tcPr>
            <w:tcW w:w="0" w:type="auto"/>
          </w:tcPr>
          <w:p w:rsidR="00A61D15" w:rsidRDefault="00A61D15" w:rsidP="003464F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61D15" w:rsidTr="003464FE">
        <w:tc>
          <w:tcPr>
            <w:tcW w:w="0" w:type="auto"/>
          </w:tcPr>
          <w:p w:rsidR="00A61D15" w:rsidRDefault="00A61D15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A61D15" w:rsidRDefault="00A61D15" w:rsidP="003464FE">
            <w:r>
              <w:t>-</w:t>
            </w:r>
          </w:p>
        </w:tc>
      </w:tr>
      <w:tr w:rsidR="00A61D15" w:rsidTr="003464FE">
        <w:tc>
          <w:tcPr>
            <w:tcW w:w="0" w:type="auto"/>
          </w:tcPr>
          <w:p w:rsidR="00A61D15" w:rsidRDefault="00A61D15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61D15" w:rsidRDefault="00A61D15" w:rsidP="003464FE">
            <w:r>
              <w:t>-</w:t>
            </w:r>
          </w:p>
        </w:tc>
      </w:tr>
      <w:tr w:rsidR="00A61D15" w:rsidTr="003464FE">
        <w:tc>
          <w:tcPr>
            <w:tcW w:w="0" w:type="auto"/>
          </w:tcPr>
          <w:p w:rsidR="00A61D15" w:rsidRDefault="00A61D15" w:rsidP="003464FE">
            <w:r>
              <w:t>Aggiudicatario</w:t>
            </w:r>
          </w:p>
        </w:tc>
        <w:tc>
          <w:tcPr>
            <w:tcW w:w="0" w:type="auto"/>
          </w:tcPr>
          <w:p w:rsidR="00A61D15" w:rsidRDefault="00A61D15" w:rsidP="003464FE">
            <w:r>
              <w:t>Mammana Lavori s.r.l.</w:t>
            </w:r>
            <w:r w:rsidR="00781BDF">
              <w:t xml:space="preserve"> - 03001440837</w:t>
            </w:r>
          </w:p>
        </w:tc>
      </w:tr>
      <w:tr w:rsidR="00A61D15" w:rsidTr="003464FE">
        <w:tc>
          <w:tcPr>
            <w:tcW w:w="0" w:type="auto"/>
          </w:tcPr>
          <w:p w:rsidR="00A61D15" w:rsidRDefault="00A61D15" w:rsidP="003464FE">
            <w:r>
              <w:t>Importo di aggiudicazione</w:t>
            </w:r>
          </w:p>
        </w:tc>
        <w:tc>
          <w:tcPr>
            <w:tcW w:w="0" w:type="auto"/>
          </w:tcPr>
          <w:p w:rsidR="00A61D15" w:rsidRDefault="00A61D15" w:rsidP="003464FE">
            <w:r>
              <w:t>€ 657,00</w:t>
            </w:r>
          </w:p>
        </w:tc>
      </w:tr>
      <w:tr w:rsidR="00A61D15" w:rsidTr="003464FE">
        <w:tc>
          <w:tcPr>
            <w:tcW w:w="0" w:type="auto"/>
          </w:tcPr>
          <w:p w:rsidR="00A61D15" w:rsidRDefault="00A61D15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A61D15" w:rsidRDefault="00A61D15" w:rsidP="003464FE">
            <w:r>
              <w:t>Data inizio -</w:t>
            </w:r>
          </w:p>
          <w:p w:rsidR="00A61D15" w:rsidRDefault="00A61D15" w:rsidP="003464FE">
            <w:r>
              <w:t>Data ultimazione -</w:t>
            </w:r>
          </w:p>
        </w:tc>
      </w:tr>
      <w:tr w:rsidR="00A61D15" w:rsidTr="003464FE">
        <w:tc>
          <w:tcPr>
            <w:tcW w:w="0" w:type="auto"/>
          </w:tcPr>
          <w:p w:rsidR="00A61D15" w:rsidRDefault="00A61D15" w:rsidP="003464FE">
            <w:r>
              <w:t>Importo delle somme liquidate</w:t>
            </w:r>
          </w:p>
        </w:tc>
        <w:tc>
          <w:tcPr>
            <w:tcW w:w="0" w:type="auto"/>
          </w:tcPr>
          <w:p w:rsidR="00A61D15" w:rsidRDefault="00781BDF" w:rsidP="003464FE">
            <w:r>
              <w:t>€ 657,00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61D15"/>
    <w:rsid w:val="00511C87"/>
    <w:rsid w:val="00781BDF"/>
    <w:rsid w:val="00A22A94"/>
    <w:rsid w:val="00A6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1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2018-01-08T09:32:00Z</dcterms:created>
  <dcterms:modified xsi:type="dcterms:W3CDTF">2018-02-21T08:30:00Z</dcterms:modified>
</cp:coreProperties>
</file>