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4"/>
        <w:gridCol w:w="6280"/>
      </w:tblGrid>
      <w:tr w:rsidR="0072798D" w:rsidTr="001F22A2">
        <w:tc>
          <w:tcPr>
            <w:tcW w:w="0" w:type="auto"/>
          </w:tcPr>
          <w:p w:rsidR="0072798D" w:rsidRDefault="0072798D" w:rsidP="001F22A2">
            <w:r>
              <w:t>CIG</w:t>
            </w:r>
          </w:p>
        </w:tc>
        <w:tc>
          <w:tcPr>
            <w:tcW w:w="0" w:type="auto"/>
          </w:tcPr>
          <w:p w:rsidR="0072798D" w:rsidRDefault="0072798D" w:rsidP="001F22A2">
            <w:r>
              <w:t>ZC11EBC82A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Struttura proponente</w:t>
            </w:r>
          </w:p>
        </w:tc>
        <w:tc>
          <w:tcPr>
            <w:tcW w:w="0" w:type="auto"/>
          </w:tcPr>
          <w:p w:rsidR="0072798D" w:rsidRDefault="0072798D" w:rsidP="001F22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Oggetto del bando</w:t>
            </w:r>
          </w:p>
        </w:tc>
        <w:tc>
          <w:tcPr>
            <w:tcW w:w="0" w:type="auto"/>
          </w:tcPr>
          <w:p w:rsidR="0072798D" w:rsidRDefault="0072798D" w:rsidP="001F22A2">
            <w:r>
              <w:t xml:space="preserve">Affidamento relativo al servizio di manutenzione e mantenimento in efficienza dell'impianto docce sull'arenile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Procedura di scelta del contraente</w:t>
            </w:r>
          </w:p>
        </w:tc>
        <w:tc>
          <w:tcPr>
            <w:tcW w:w="0" w:type="auto"/>
          </w:tcPr>
          <w:p w:rsidR="0072798D" w:rsidRDefault="0072798D" w:rsidP="001F22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72798D" w:rsidRDefault="0072798D" w:rsidP="001F22A2">
            <w:r>
              <w:t>-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2798D" w:rsidRDefault="0072798D" w:rsidP="001F22A2">
            <w:proofErr w:type="spellStart"/>
            <w:r>
              <w:t>Galbo</w:t>
            </w:r>
            <w:proofErr w:type="spellEnd"/>
            <w:r>
              <w:t xml:space="preserve"> Giuseppe - 032888008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Aggiudicatario</w:t>
            </w:r>
          </w:p>
        </w:tc>
        <w:tc>
          <w:tcPr>
            <w:tcW w:w="0" w:type="auto"/>
          </w:tcPr>
          <w:p w:rsidR="0072798D" w:rsidRDefault="0072798D" w:rsidP="001F22A2">
            <w:proofErr w:type="spellStart"/>
            <w:r>
              <w:t>Galbo</w:t>
            </w:r>
            <w:proofErr w:type="spellEnd"/>
            <w:r>
              <w:t xml:space="preserve"> Giuseppe - 032888008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Importo di aggiudicazione</w:t>
            </w:r>
          </w:p>
        </w:tc>
        <w:tc>
          <w:tcPr>
            <w:tcW w:w="0" w:type="auto"/>
          </w:tcPr>
          <w:p w:rsidR="0072798D" w:rsidRDefault="0072798D" w:rsidP="001F22A2">
            <w:r>
              <w:t>€ 4.032,71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72798D" w:rsidRDefault="0072798D" w:rsidP="001F22A2">
            <w:r>
              <w:t>Data inizio -</w:t>
            </w:r>
          </w:p>
          <w:p w:rsidR="0072798D" w:rsidRDefault="0072798D" w:rsidP="001F22A2">
            <w:r>
              <w:t>Data ultimazione -</w:t>
            </w:r>
          </w:p>
        </w:tc>
      </w:tr>
      <w:tr w:rsidR="0072798D" w:rsidTr="001F22A2">
        <w:tc>
          <w:tcPr>
            <w:tcW w:w="0" w:type="auto"/>
          </w:tcPr>
          <w:p w:rsidR="0072798D" w:rsidRDefault="0072798D" w:rsidP="001F22A2">
            <w:r>
              <w:t>Importo delle somme liquidate</w:t>
            </w:r>
          </w:p>
        </w:tc>
        <w:tc>
          <w:tcPr>
            <w:tcW w:w="0" w:type="auto"/>
          </w:tcPr>
          <w:p w:rsidR="0072798D" w:rsidRDefault="000700A6" w:rsidP="001F22A2">
            <w:r>
              <w:t>€ 4.076,34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2798D"/>
    <w:rsid w:val="000700A6"/>
    <w:rsid w:val="0072798D"/>
    <w:rsid w:val="00937BA6"/>
    <w:rsid w:val="00C3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7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2017-07-05T08:54:00Z</dcterms:created>
  <dcterms:modified xsi:type="dcterms:W3CDTF">2017-12-12T15:58:00Z</dcterms:modified>
</cp:coreProperties>
</file>