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FC0CF6" w:rsidTr="008D6443">
        <w:tc>
          <w:tcPr>
            <w:tcW w:w="0" w:type="auto"/>
          </w:tcPr>
          <w:p w:rsidR="00FC0CF6" w:rsidRDefault="00FC0CF6" w:rsidP="008D6443">
            <w:r>
              <w:t>CIG</w:t>
            </w:r>
          </w:p>
        </w:tc>
        <w:tc>
          <w:tcPr>
            <w:tcW w:w="0" w:type="auto"/>
          </w:tcPr>
          <w:p w:rsidR="00FC0CF6" w:rsidRDefault="00FC0CF6" w:rsidP="008D6443">
            <w:r>
              <w:t>Z4E20FF803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Struttura proponente</w:t>
            </w:r>
          </w:p>
        </w:tc>
        <w:tc>
          <w:tcPr>
            <w:tcW w:w="0" w:type="auto"/>
          </w:tcPr>
          <w:p w:rsidR="00FC0CF6" w:rsidRDefault="00FC0CF6" w:rsidP="008D64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Oggetto del bando</w:t>
            </w:r>
          </w:p>
        </w:tc>
        <w:tc>
          <w:tcPr>
            <w:tcW w:w="0" w:type="auto"/>
          </w:tcPr>
          <w:p w:rsidR="00FC0CF6" w:rsidRDefault="00FC0CF6" w:rsidP="008D6443">
            <w:r>
              <w:t>Fornitura addobbi natalizi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Procedura di scelta del contraente</w:t>
            </w:r>
          </w:p>
        </w:tc>
        <w:tc>
          <w:tcPr>
            <w:tcW w:w="0" w:type="auto"/>
          </w:tcPr>
          <w:p w:rsidR="00FC0CF6" w:rsidRDefault="00FC0CF6" w:rsidP="008D644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Elenco degli operatori invitati a presentare offerta</w:t>
            </w:r>
          </w:p>
        </w:tc>
        <w:tc>
          <w:tcPr>
            <w:tcW w:w="0" w:type="auto"/>
          </w:tcPr>
          <w:p w:rsidR="00FC0CF6" w:rsidRDefault="00FC0CF6" w:rsidP="008D6443">
            <w:r>
              <w:t>-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C0CF6" w:rsidRDefault="00FC0CF6" w:rsidP="008D6443">
            <w:r>
              <w:t>-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Aggiudicatario</w:t>
            </w:r>
          </w:p>
        </w:tc>
        <w:tc>
          <w:tcPr>
            <w:tcW w:w="0" w:type="auto"/>
          </w:tcPr>
          <w:p w:rsidR="00FC0CF6" w:rsidRDefault="00FC0CF6" w:rsidP="008D6443">
            <w:proofErr w:type="spellStart"/>
            <w:r>
              <w:t>Leroy</w:t>
            </w:r>
            <w:proofErr w:type="spellEnd"/>
            <w:r>
              <w:t xml:space="preserve"> Merlin - 05602710963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Importo di aggiudicazione</w:t>
            </w:r>
          </w:p>
        </w:tc>
        <w:tc>
          <w:tcPr>
            <w:tcW w:w="0" w:type="auto"/>
          </w:tcPr>
          <w:p w:rsidR="00FC0CF6" w:rsidRDefault="001C22BB" w:rsidP="008D6443">
            <w:r>
              <w:t>€ 2.554,39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Tempi di completamento dell'opera servizio o fornitura</w:t>
            </w:r>
          </w:p>
        </w:tc>
        <w:tc>
          <w:tcPr>
            <w:tcW w:w="0" w:type="auto"/>
          </w:tcPr>
          <w:p w:rsidR="00FC0CF6" w:rsidRDefault="00FC0CF6" w:rsidP="008D6443">
            <w:r>
              <w:t>Data inizio -</w:t>
            </w:r>
          </w:p>
          <w:p w:rsidR="00FC0CF6" w:rsidRDefault="00FC0CF6" w:rsidP="008D6443">
            <w:r>
              <w:t>Data ultimazione -</w:t>
            </w:r>
          </w:p>
        </w:tc>
      </w:tr>
      <w:tr w:rsidR="00FC0CF6" w:rsidTr="008D6443">
        <w:tc>
          <w:tcPr>
            <w:tcW w:w="0" w:type="auto"/>
          </w:tcPr>
          <w:p w:rsidR="00FC0CF6" w:rsidRDefault="00FC0CF6" w:rsidP="008D6443">
            <w:r>
              <w:t>Importo delle somme liquidate</w:t>
            </w:r>
          </w:p>
        </w:tc>
        <w:tc>
          <w:tcPr>
            <w:tcW w:w="0" w:type="auto"/>
          </w:tcPr>
          <w:p w:rsidR="00FC0CF6" w:rsidRDefault="00FF5E5D" w:rsidP="008D6443">
            <w:r>
              <w:t>€ 2.554,36</w:t>
            </w:r>
          </w:p>
        </w:tc>
      </w:tr>
    </w:tbl>
    <w:p w:rsidR="00FE2421" w:rsidRDefault="00FE2421"/>
    <w:sectPr w:rsidR="00FE2421" w:rsidSect="00FE2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C0CF6"/>
    <w:rsid w:val="001C22BB"/>
    <w:rsid w:val="008D547C"/>
    <w:rsid w:val="009D115F"/>
    <w:rsid w:val="00FC0CF6"/>
    <w:rsid w:val="00FE2421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0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2018-01-09T16:05:00Z</dcterms:created>
  <dcterms:modified xsi:type="dcterms:W3CDTF">2018-01-22T09:41:00Z</dcterms:modified>
</cp:coreProperties>
</file>