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19"/>
        <w:gridCol w:w="6235"/>
      </w:tblGrid>
      <w:tr w:rsidR="00D722B7" w:rsidTr="008D6443">
        <w:tc>
          <w:tcPr>
            <w:tcW w:w="0" w:type="auto"/>
          </w:tcPr>
          <w:p w:rsidR="00D722B7" w:rsidRDefault="00D722B7" w:rsidP="008D6443">
            <w:r>
              <w:t>CIG</w:t>
            </w:r>
          </w:p>
        </w:tc>
        <w:tc>
          <w:tcPr>
            <w:tcW w:w="0" w:type="auto"/>
          </w:tcPr>
          <w:p w:rsidR="00D722B7" w:rsidRDefault="00D722B7" w:rsidP="008D6443">
            <w:r>
              <w:t>Z982101CA0</w:t>
            </w:r>
          </w:p>
        </w:tc>
      </w:tr>
      <w:tr w:rsidR="00D722B7" w:rsidTr="008D6443">
        <w:tc>
          <w:tcPr>
            <w:tcW w:w="0" w:type="auto"/>
          </w:tcPr>
          <w:p w:rsidR="00D722B7" w:rsidRDefault="00D722B7" w:rsidP="008D6443">
            <w:r>
              <w:t>Struttura proponente</w:t>
            </w:r>
          </w:p>
        </w:tc>
        <w:tc>
          <w:tcPr>
            <w:tcW w:w="0" w:type="auto"/>
          </w:tcPr>
          <w:p w:rsidR="00D722B7" w:rsidRDefault="00D722B7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Fazio Rosa</w:t>
            </w:r>
          </w:p>
        </w:tc>
      </w:tr>
      <w:tr w:rsidR="00D722B7" w:rsidTr="008D6443">
        <w:tc>
          <w:tcPr>
            <w:tcW w:w="0" w:type="auto"/>
          </w:tcPr>
          <w:p w:rsidR="00D722B7" w:rsidRDefault="00D722B7" w:rsidP="008D6443">
            <w:r>
              <w:t>Oggetto del bando</w:t>
            </w:r>
          </w:p>
        </w:tc>
        <w:tc>
          <w:tcPr>
            <w:tcW w:w="0" w:type="auto"/>
          </w:tcPr>
          <w:p w:rsidR="00D722B7" w:rsidRDefault="00D722B7" w:rsidP="008D6443">
            <w:r>
              <w:t xml:space="preserve">Rimozione e smaltimento di rifiuti speciali pericolosi arbitrariamente abbandonati da ignoti in </w:t>
            </w:r>
            <w:proofErr w:type="spellStart"/>
            <w:r>
              <w:t>Milianni</w:t>
            </w:r>
            <w:proofErr w:type="spellEnd"/>
            <w:r>
              <w:t xml:space="preserve"> - piazzola ecologica</w:t>
            </w:r>
          </w:p>
        </w:tc>
      </w:tr>
      <w:tr w:rsidR="00D722B7" w:rsidTr="008D6443">
        <w:tc>
          <w:tcPr>
            <w:tcW w:w="0" w:type="auto"/>
          </w:tcPr>
          <w:p w:rsidR="00D722B7" w:rsidRDefault="00D722B7" w:rsidP="008D6443">
            <w:r>
              <w:t>Procedura di scelta del contraente</w:t>
            </w:r>
          </w:p>
        </w:tc>
        <w:tc>
          <w:tcPr>
            <w:tcW w:w="0" w:type="auto"/>
          </w:tcPr>
          <w:p w:rsidR="00D722B7" w:rsidRDefault="00D722B7" w:rsidP="00D722B7">
            <w:r>
              <w:t xml:space="preserve">Affidamento diretto - </w:t>
            </w:r>
            <w:r>
              <w:t>Ordinanza sindacale n. 44 del 31/10/2017</w:t>
            </w:r>
          </w:p>
        </w:tc>
      </w:tr>
      <w:tr w:rsidR="00D722B7" w:rsidTr="008D6443">
        <w:tc>
          <w:tcPr>
            <w:tcW w:w="0" w:type="auto"/>
          </w:tcPr>
          <w:p w:rsidR="00D722B7" w:rsidRDefault="00D722B7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D722B7" w:rsidRDefault="00D722B7" w:rsidP="008D6443">
            <w:r>
              <w:t>-</w:t>
            </w:r>
          </w:p>
        </w:tc>
      </w:tr>
      <w:tr w:rsidR="00D722B7" w:rsidTr="008D6443">
        <w:tc>
          <w:tcPr>
            <w:tcW w:w="0" w:type="auto"/>
          </w:tcPr>
          <w:p w:rsidR="00D722B7" w:rsidRDefault="00D722B7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722B7" w:rsidRDefault="00D722B7" w:rsidP="008D6443">
            <w:r>
              <w:t>-</w:t>
            </w:r>
          </w:p>
        </w:tc>
      </w:tr>
      <w:tr w:rsidR="00D722B7" w:rsidTr="008D6443">
        <w:tc>
          <w:tcPr>
            <w:tcW w:w="0" w:type="auto"/>
          </w:tcPr>
          <w:p w:rsidR="00D722B7" w:rsidRDefault="00D722B7" w:rsidP="008D6443">
            <w:r>
              <w:t>Aggiudicatario</w:t>
            </w:r>
          </w:p>
        </w:tc>
        <w:tc>
          <w:tcPr>
            <w:tcW w:w="0" w:type="auto"/>
          </w:tcPr>
          <w:p w:rsidR="00D722B7" w:rsidRDefault="00D722B7" w:rsidP="008D6443">
            <w:r>
              <w:t xml:space="preserve">Nuova </w:t>
            </w:r>
            <w:proofErr w:type="spellStart"/>
            <w:r>
              <w:t>Pulisan</w:t>
            </w:r>
            <w:proofErr w:type="spellEnd"/>
            <w:r>
              <w:t xml:space="preserve"> Sud s.r.l. - 01490460837</w:t>
            </w:r>
          </w:p>
        </w:tc>
      </w:tr>
      <w:tr w:rsidR="00D722B7" w:rsidTr="008D6443">
        <w:tc>
          <w:tcPr>
            <w:tcW w:w="0" w:type="auto"/>
          </w:tcPr>
          <w:p w:rsidR="00D722B7" w:rsidRDefault="00D722B7" w:rsidP="008D6443">
            <w:r>
              <w:t>Importo di aggiudicazione</w:t>
            </w:r>
          </w:p>
        </w:tc>
        <w:tc>
          <w:tcPr>
            <w:tcW w:w="0" w:type="auto"/>
          </w:tcPr>
          <w:p w:rsidR="00D722B7" w:rsidRDefault="00D722B7" w:rsidP="008D6443">
            <w:r>
              <w:t>€ 909,09</w:t>
            </w:r>
          </w:p>
        </w:tc>
      </w:tr>
      <w:tr w:rsidR="00D722B7" w:rsidTr="008D6443">
        <w:tc>
          <w:tcPr>
            <w:tcW w:w="0" w:type="auto"/>
          </w:tcPr>
          <w:p w:rsidR="00D722B7" w:rsidRDefault="00D722B7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D722B7" w:rsidRDefault="00D722B7" w:rsidP="008D6443">
            <w:r>
              <w:t>Data inizio -</w:t>
            </w:r>
            <w:r>
              <w:t xml:space="preserve"> 31 ottobre 2017</w:t>
            </w:r>
          </w:p>
          <w:p w:rsidR="00D722B7" w:rsidRDefault="00D722B7" w:rsidP="008D6443">
            <w:r>
              <w:t>Data ultimazione -</w:t>
            </w:r>
          </w:p>
        </w:tc>
      </w:tr>
      <w:tr w:rsidR="00D722B7" w:rsidTr="008D6443">
        <w:tc>
          <w:tcPr>
            <w:tcW w:w="0" w:type="auto"/>
          </w:tcPr>
          <w:p w:rsidR="00D722B7" w:rsidRDefault="00D722B7" w:rsidP="008D6443">
            <w:r>
              <w:t>Importo delle somme liquidate</w:t>
            </w:r>
          </w:p>
        </w:tc>
        <w:tc>
          <w:tcPr>
            <w:tcW w:w="0" w:type="auto"/>
          </w:tcPr>
          <w:p w:rsidR="00D722B7" w:rsidRDefault="00D722B7" w:rsidP="008D6443">
            <w:r>
              <w:t>€ 909,09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722B7"/>
    <w:rsid w:val="00D722B7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2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2018-01-09T15:37:00Z</dcterms:created>
  <dcterms:modified xsi:type="dcterms:W3CDTF">2018-01-09T15:50:00Z</dcterms:modified>
</cp:coreProperties>
</file>