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57"/>
        <w:gridCol w:w="5997"/>
      </w:tblGrid>
      <w:tr w:rsidR="009F04E3" w:rsidTr="00D161CC">
        <w:tc>
          <w:tcPr>
            <w:tcW w:w="0" w:type="auto"/>
          </w:tcPr>
          <w:p w:rsidR="009F04E3" w:rsidRDefault="009F04E3" w:rsidP="00D161CC">
            <w:r>
              <w:t>CIG</w:t>
            </w:r>
          </w:p>
        </w:tc>
        <w:tc>
          <w:tcPr>
            <w:tcW w:w="0" w:type="auto"/>
          </w:tcPr>
          <w:p w:rsidR="009F04E3" w:rsidRDefault="009F04E3" w:rsidP="00D161CC">
            <w:r>
              <w:t>Z822017F1C</w:t>
            </w:r>
          </w:p>
        </w:tc>
      </w:tr>
      <w:tr w:rsidR="009F04E3" w:rsidTr="00D161CC">
        <w:tc>
          <w:tcPr>
            <w:tcW w:w="0" w:type="auto"/>
          </w:tcPr>
          <w:p w:rsidR="009F04E3" w:rsidRDefault="009F04E3" w:rsidP="00D161CC">
            <w:r>
              <w:t>Struttura proponente</w:t>
            </w:r>
          </w:p>
        </w:tc>
        <w:tc>
          <w:tcPr>
            <w:tcW w:w="0" w:type="auto"/>
          </w:tcPr>
          <w:p w:rsidR="009F04E3" w:rsidRDefault="009F04E3" w:rsidP="00D161CC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Vigilanza - Responsabile del Procedimento </w:t>
            </w:r>
            <w:proofErr w:type="spellStart"/>
            <w:r>
              <w:t>Prinzi</w:t>
            </w:r>
            <w:proofErr w:type="spellEnd"/>
            <w:r>
              <w:t xml:space="preserve"> Paolo Rosario</w:t>
            </w:r>
          </w:p>
        </w:tc>
      </w:tr>
      <w:tr w:rsidR="009F04E3" w:rsidTr="00D161CC">
        <w:tc>
          <w:tcPr>
            <w:tcW w:w="0" w:type="auto"/>
          </w:tcPr>
          <w:p w:rsidR="009F04E3" w:rsidRDefault="009F04E3" w:rsidP="00D161CC">
            <w:r>
              <w:t>Oggetto del bando</w:t>
            </w:r>
          </w:p>
        </w:tc>
        <w:tc>
          <w:tcPr>
            <w:tcW w:w="0" w:type="auto"/>
          </w:tcPr>
          <w:p w:rsidR="009F04E3" w:rsidRDefault="009F04E3" w:rsidP="00D161CC">
            <w:r>
              <w:t>Acquisto di nastri segnaletici con scritta personalizzata</w:t>
            </w:r>
          </w:p>
        </w:tc>
      </w:tr>
      <w:tr w:rsidR="009F04E3" w:rsidTr="00D161CC">
        <w:tc>
          <w:tcPr>
            <w:tcW w:w="0" w:type="auto"/>
          </w:tcPr>
          <w:p w:rsidR="009F04E3" w:rsidRDefault="009F04E3" w:rsidP="00D161CC">
            <w:r>
              <w:t>Procedura di scelta del contraente</w:t>
            </w:r>
          </w:p>
        </w:tc>
        <w:tc>
          <w:tcPr>
            <w:tcW w:w="0" w:type="auto"/>
          </w:tcPr>
          <w:p w:rsidR="009F04E3" w:rsidRDefault="009F04E3" w:rsidP="00D161CC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9F04E3" w:rsidTr="00D161CC">
        <w:tc>
          <w:tcPr>
            <w:tcW w:w="0" w:type="auto"/>
          </w:tcPr>
          <w:p w:rsidR="009F04E3" w:rsidRDefault="009F04E3" w:rsidP="00D161CC">
            <w:r>
              <w:t>Elenco degli operatori invitati a presentare offerta</w:t>
            </w:r>
          </w:p>
        </w:tc>
        <w:tc>
          <w:tcPr>
            <w:tcW w:w="0" w:type="auto"/>
          </w:tcPr>
          <w:p w:rsidR="009F04E3" w:rsidRDefault="009F04E3" w:rsidP="00D161CC">
            <w:r>
              <w:t>-</w:t>
            </w:r>
          </w:p>
        </w:tc>
      </w:tr>
      <w:tr w:rsidR="009F04E3" w:rsidTr="00D161CC">
        <w:tc>
          <w:tcPr>
            <w:tcW w:w="0" w:type="auto"/>
          </w:tcPr>
          <w:p w:rsidR="009F04E3" w:rsidRDefault="009F04E3" w:rsidP="00D161CC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9F04E3" w:rsidRDefault="009F04E3" w:rsidP="00D161CC">
            <w:r>
              <w:t>Di Vita Vincenzo - DVTVCN52A29L112H</w:t>
            </w:r>
          </w:p>
        </w:tc>
      </w:tr>
      <w:tr w:rsidR="009F04E3" w:rsidTr="00D161CC">
        <w:tc>
          <w:tcPr>
            <w:tcW w:w="0" w:type="auto"/>
          </w:tcPr>
          <w:p w:rsidR="009F04E3" w:rsidRDefault="009F04E3" w:rsidP="00D161CC">
            <w:r>
              <w:t>Aggiudicatario</w:t>
            </w:r>
          </w:p>
        </w:tc>
        <w:tc>
          <w:tcPr>
            <w:tcW w:w="0" w:type="auto"/>
          </w:tcPr>
          <w:p w:rsidR="009F04E3" w:rsidRDefault="009F04E3" w:rsidP="00D161CC">
            <w:r>
              <w:t>Di Vita Vincenzo - DVTVCN52A29L112H</w:t>
            </w:r>
          </w:p>
        </w:tc>
      </w:tr>
      <w:tr w:rsidR="009F04E3" w:rsidTr="00D161CC">
        <w:tc>
          <w:tcPr>
            <w:tcW w:w="0" w:type="auto"/>
          </w:tcPr>
          <w:p w:rsidR="009F04E3" w:rsidRDefault="009F04E3" w:rsidP="00D161CC">
            <w:r>
              <w:t>Importo di aggiudicazione</w:t>
            </w:r>
          </w:p>
        </w:tc>
        <w:tc>
          <w:tcPr>
            <w:tcW w:w="0" w:type="auto"/>
          </w:tcPr>
          <w:p w:rsidR="009F04E3" w:rsidRDefault="00FE585E" w:rsidP="00D161CC">
            <w:r>
              <w:t>€ 252,00</w:t>
            </w:r>
          </w:p>
        </w:tc>
      </w:tr>
      <w:tr w:rsidR="009F04E3" w:rsidTr="00D161CC">
        <w:tc>
          <w:tcPr>
            <w:tcW w:w="0" w:type="auto"/>
          </w:tcPr>
          <w:p w:rsidR="009F04E3" w:rsidRDefault="009F04E3" w:rsidP="00D161CC">
            <w:r>
              <w:t>Tempi di completamento dell'opera servizio o fornitura</w:t>
            </w:r>
          </w:p>
        </w:tc>
        <w:tc>
          <w:tcPr>
            <w:tcW w:w="0" w:type="auto"/>
          </w:tcPr>
          <w:p w:rsidR="009F04E3" w:rsidRDefault="009F04E3" w:rsidP="00D161CC">
            <w:r>
              <w:t>Data inizio -</w:t>
            </w:r>
          </w:p>
          <w:p w:rsidR="009F04E3" w:rsidRDefault="009F04E3" w:rsidP="00D161CC">
            <w:r>
              <w:t>Data ultimazione -</w:t>
            </w:r>
          </w:p>
        </w:tc>
      </w:tr>
      <w:tr w:rsidR="009F04E3" w:rsidTr="00D161CC">
        <w:tc>
          <w:tcPr>
            <w:tcW w:w="0" w:type="auto"/>
          </w:tcPr>
          <w:p w:rsidR="009F04E3" w:rsidRDefault="009F04E3" w:rsidP="00D161CC">
            <w:r>
              <w:t>Importo delle somme liquidate</w:t>
            </w:r>
          </w:p>
        </w:tc>
        <w:tc>
          <w:tcPr>
            <w:tcW w:w="0" w:type="auto"/>
          </w:tcPr>
          <w:p w:rsidR="009F04E3" w:rsidRDefault="00EF5EBF" w:rsidP="00D161CC">
            <w:r>
              <w:t>€ 252,00</w:t>
            </w:r>
          </w:p>
        </w:tc>
      </w:tr>
    </w:tbl>
    <w:p w:rsidR="00601CB5" w:rsidRDefault="00601CB5"/>
    <w:sectPr w:rsidR="00601CB5" w:rsidSect="00601C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9F04E3"/>
    <w:rsid w:val="00601CB5"/>
    <w:rsid w:val="00825C7C"/>
    <w:rsid w:val="008D4406"/>
    <w:rsid w:val="009F04E3"/>
    <w:rsid w:val="00EF5EBF"/>
    <w:rsid w:val="00FD5E39"/>
    <w:rsid w:val="00FE5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04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F04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2017-10-04T07:22:00Z</dcterms:created>
  <dcterms:modified xsi:type="dcterms:W3CDTF">2017-12-12T15:52:00Z</dcterms:modified>
</cp:coreProperties>
</file>