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6A2447" w:rsidTr="00D17D8E">
        <w:tc>
          <w:tcPr>
            <w:tcW w:w="0" w:type="auto"/>
          </w:tcPr>
          <w:p w:rsidR="006A2447" w:rsidRDefault="006A2447" w:rsidP="00D17D8E">
            <w:r>
              <w:t>CIG</w:t>
            </w:r>
          </w:p>
        </w:tc>
        <w:tc>
          <w:tcPr>
            <w:tcW w:w="0" w:type="auto"/>
          </w:tcPr>
          <w:p w:rsidR="006A2447" w:rsidRDefault="006A2447" w:rsidP="00D17D8E">
            <w:r>
              <w:t>Z751D97A9C</w:t>
            </w:r>
            <w:r w:rsidR="0030228A">
              <w:t xml:space="preserve"> - (CIG relativo al mese di febbraio 2017)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Struttura proponente</w:t>
            </w:r>
          </w:p>
        </w:tc>
        <w:tc>
          <w:tcPr>
            <w:tcW w:w="0" w:type="auto"/>
          </w:tcPr>
          <w:p w:rsidR="006A2447" w:rsidRDefault="006A2447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Oggetto del bando</w:t>
            </w:r>
          </w:p>
        </w:tc>
        <w:tc>
          <w:tcPr>
            <w:tcW w:w="0" w:type="auto"/>
          </w:tcPr>
          <w:p w:rsidR="006A2447" w:rsidRDefault="006A2447" w:rsidP="00D17D8E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Procedura di scelta del contraente</w:t>
            </w:r>
          </w:p>
        </w:tc>
        <w:tc>
          <w:tcPr>
            <w:tcW w:w="0" w:type="auto"/>
          </w:tcPr>
          <w:p w:rsidR="006A2447" w:rsidRDefault="006A2447" w:rsidP="00D17D8E">
            <w:r>
              <w:t>Affidamento diretto - Ordinanze sindacali n. 06 del 01/02/2017 e n. 08 del 15/02/2017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6A2447" w:rsidRDefault="006A2447" w:rsidP="00D17D8E">
            <w:r>
              <w:t>-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A2447" w:rsidRDefault="006A2447" w:rsidP="00D17D8E">
            <w:r>
              <w:t>Traina s.r.l. - 02406330841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Aggiudicatario</w:t>
            </w:r>
          </w:p>
        </w:tc>
        <w:tc>
          <w:tcPr>
            <w:tcW w:w="0" w:type="auto"/>
          </w:tcPr>
          <w:p w:rsidR="006A2447" w:rsidRDefault="006A2447" w:rsidP="00D17D8E">
            <w:r>
              <w:t>Traina s.r.l. - 02406330841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Importo di aggiudicazione</w:t>
            </w:r>
          </w:p>
        </w:tc>
        <w:tc>
          <w:tcPr>
            <w:tcW w:w="0" w:type="auto"/>
          </w:tcPr>
          <w:p w:rsidR="006A2447" w:rsidRDefault="006A2447" w:rsidP="00D17D8E">
            <w:r>
              <w:t>€ 1.900,00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6A2447" w:rsidRDefault="006A2447" w:rsidP="00D17D8E">
            <w:r>
              <w:t>Data inizio - 01 febbraio 2017</w:t>
            </w:r>
          </w:p>
          <w:p w:rsidR="006A2447" w:rsidRDefault="006A2447" w:rsidP="00D17D8E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6A2447" w:rsidTr="00D17D8E">
        <w:tc>
          <w:tcPr>
            <w:tcW w:w="0" w:type="auto"/>
          </w:tcPr>
          <w:p w:rsidR="006A2447" w:rsidRDefault="006A2447" w:rsidP="00D17D8E">
            <w:r>
              <w:t>Importo delle somme liquidate</w:t>
            </w:r>
          </w:p>
        </w:tc>
        <w:tc>
          <w:tcPr>
            <w:tcW w:w="0" w:type="auto"/>
          </w:tcPr>
          <w:p w:rsidR="00B92A87" w:rsidRDefault="00D147AD" w:rsidP="00D17D8E">
            <w:r>
              <w:t>€ 1.539,00 - mese di febbraio 2017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A2447"/>
    <w:rsid w:val="00001FBC"/>
    <w:rsid w:val="00154A25"/>
    <w:rsid w:val="0030228A"/>
    <w:rsid w:val="004C1677"/>
    <w:rsid w:val="006A2447"/>
    <w:rsid w:val="007B7391"/>
    <w:rsid w:val="00876BC4"/>
    <w:rsid w:val="009729F7"/>
    <w:rsid w:val="00B92A87"/>
    <w:rsid w:val="00D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2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2017-05-12T11:15:00Z</dcterms:created>
  <dcterms:modified xsi:type="dcterms:W3CDTF">2017-08-01T15:24:00Z</dcterms:modified>
</cp:coreProperties>
</file>