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25"/>
        <w:gridCol w:w="6529"/>
      </w:tblGrid>
      <w:tr w:rsidR="000022FE" w:rsidTr="00DC7AF8">
        <w:tc>
          <w:tcPr>
            <w:tcW w:w="0" w:type="auto"/>
          </w:tcPr>
          <w:p w:rsidR="000022FE" w:rsidRDefault="000022FE" w:rsidP="00DC7AF8">
            <w:r>
              <w:t>CIG</w:t>
            </w:r>
          </w:p>
        </w:tc>
        <w:tc>
          <w:tcPr>
            <w:tcW w:w="0" w:type="auto"/>
          </w:tcPr>
          <w:p w:rsidR="000022FE" w:rsidRDefault="000022FE" w:rsidP="00DC7AF8">
            <w:r>
              <w:t>ZA51C2E8E6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Struttura proponente</w:t>
            </w:r>
          </w:p>
        </w:tc>
        <w:tc>
          <w:tcPr>
            <w:tcW w:w="0" w:type="auto"/>
          </w:tcPr>
          <w:p w:rsidR="000022FE" w:rsidRDefault="000022FE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Oggetto del bando</w:t>
            </w:r>
          </w:p>
        </w:tc>
        <w:tc>
          <w:tcPr>
            <w:tcW w:w="0" w:type="auto"/>
          </w:tcPr>
          <w:p w:rsidR="000022FE" w:rsidRDefault="000022FE" w:rsidP="00DC7AF8">
            <w:r>
              <w:t xml:space="preserve">Liquidazione debito fuori bilancio ai sensi dell'art. 194, comma 1 lett. e) del </w:t>
            </w:r>
            <w:proofErr w:type="spellStart"/>
            <w:r>
              <w:t>D.Lgs.</w:t>
            </w:r>
            <w:proofErr w:type="spellEnd"/>
            <w:r>
              <w:t xml:space="preserve"> 267/2000 - Riconoscimento "Bandiera Blu" - Fornitura di </w:t>
            </w:r>
            <w:proofErr w:type="spellStart"/>
            <w:r>
              <w:t>Forex</w:t>
            </w:r>
            <w:proofErr w:type="spellEnd"/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Procedura di scelta del contraente</w:t>
            </w:r>
          </w:p>
        </w:tc>
        <w:tc>
          <w:tcPr>
            <w:tcW w:w="0" w:type="auto"/>
          </w:tcPr>
          <w:p w:rsidR="000022FE" w:rsidRDefault="00D23371" w:rsidP="00DC7AF8">
            <w:r>
              <w:t>Affidamento diretto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0022FE" w:rsidRDefault="000022FE" w:rsidP="00DC7AF8">
            <w:r>
              <w:t>-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022FE" w:rsidRDefault="002822D4" w:rsidP="00DC7AF8">
            <w:proofErr w:type="spellStart"/>
            <w:r>
              <w:t>DA.MI.RA</w:t>
            </w:r>
            <w:proofErr w:type="spellEnd"/>
            <w:r>
              <w:t>. di Giordano Luigi s.n.c. - 03315200828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Aggiudicatario</w:t>
            </w:r>
          </w:p>
        </w:tc>
        <w:tc>
          <w:tcPr>
            <w:tcW w:w="0" w:type="auto"/>
          </w:tcPr>
          <w:p w:rsidR="000022FE" w:rsidRDefault="000022FE" w:rsidP="00DC7AF8">
            <w:proofErr w:type="spellStart"/>
            <w:r>
              <w:t>DA.MI.RA</w:t>
            </w:r>
            <w:proofErr w:type="spellEnd"/>
            <w:r>
              <w:t>. di Giordano Luigi s.n.c.</w:t>
            </w:r>
            <w:r w:rsidR="002822D4">
              <w:t xml:space="preserve"> - 03315200828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Importo di aggiudicazione</w:t>
            </w:r>
          </w:p>
        </w:tc>
        <w:tc>
          <w:tcPr>
            <w:tcW w:w="0" w:type="auto"/>
          </w:tcPr>
          <w:p w:rsidR="000022FE" w:rsidRDefault="000022FE" w:rsidP="00DC7AF8">
            <w:r>
              <w:t>€ 477,05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0022FE" w:rsidRDefault="000022FE" w:rsidP="00DC7AF8">
            <w:r>
              <w:t>Data inizio -</w:t>
            </w:r>
          </w:p>
          <w:p w:rsidR="000022FE" w:rsidRDefault="000022FE" w:rsidP="00DC7AF8">
            <w:r>
              <w:t>Data ultimazione -</w:t>
            </w:r>
          </w:p>
        </w:tc>
      </w:tr>
      <w:tr w:rsidR="000022FE" w:rsidTr="00DC7AF8">
        <w:tc>
          <w:tcPr>
            <w:tcW w:w="0" w:type="auto"/>
          </w:tcPr>
          <w:p w:rsidR="000022FE" w:rsidRDefault="000022FE" w:rsidP="00DC7AF8">
            <w:r>
              <w:t>Importo delle somme liquidate</w:t>
            </w:r>
          </w:p>
        </w:tc>
        <w:tc>
          <w:tcPr>
            <w:tcW w:w="0" w:type="auto"/>
          </w:tcPr>
          <w:p w:rsidR="000022FE" w:rsidRDefault="00BE0B68" w:rsidP="00DC7AF8">
            <w:r>
              <w:t>€ 477,05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022FE"/>
    <w:rsid w:val="000022FE"/>
    <w:rsid w:val="002822D4"/>
    <w:rsid w:val="003A0BBA"/>
    <w:rsid w:val="00431D79"/>
    <w:rsid w:val="00692302"/>
    <w:rsid w:val="00BE0B68"/>
    <w:rsid w:val="00D23371"/>
    <w:rsid w:val="00EB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2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2016-12-14T11:39:00Z</dcterms:created>
  <dcterms:modified xsi:type="dcterms:W3CDTF">2016-12-15T08:39:00Z</dcterms:modified>
</cp:coreProperties>
</file>