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B8176C" w:rsidTr="008C726B">
        <w:tc>
          <w:tcPr>
            <w:tcW w:w="0" w:type="auto"/>
          </w:tcPr>
          <w:p w:rsidR="00B8176C" w:rsidRDefault="00B8176C" w:rsidP="008C726B">
            <w:r>
              <w:t>CIG</w:t>
            </w:r>
          </w:p>
        </w:tc>
        <w:tc>
          <w:tcPr>
            <w:tcW w:w="0" w:type="auto"/>
          </w:tcPr>
          <w:p w:rsidR="00B8176C" w:rsidRDefault="00B8176C" w:rsidP="008C726B">
            <w:r>
              <w:t>X9619766A7</w:t>
            </w:r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Struttura proponente</w:t>
            </w:r>
          </w:p>
        </w:tc>
        <w:tc>
          <w:tcPr>
            <w:tcW w:w="0" w:type="auto"/>
          </w:tcPr>
          <w:p w:rsidR="00B8176C" w:rsidRDefault="00B8176C" w:rsidP="008C72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Oggetto del bando</w:t>
            </w:r>
          </w:p>
        </w:tc>
        <w:tc>
          <w:tcPr>
            <w:tcW w:w="0" w:type="auto"/>
          </w:tcPr>
          <w:p w:rsidR="00B8176C" w:rsidRDefault="00B8176C" w:rsidP="008C726B">
            <w:r>
              <w:t xml:space="preserve">Lavori di somma urgenza passerella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Procedura di scelta del contraente</w:t>
            </w:r>
          </w:p>
        </w:tc>
        <w:tc>
          <w:tcPr>
            <w:tcW w:w="0" w:type="auto"/>
          </w:tcPr>
          <w:p w:rsidR="00B8176C" w:rsidRDefault="00B8176C" w:rsidP="008C726B">
            <w:r>
              <w:t>Affidamento diretto</w:t>
            </w:r>
            <w:r w:rsidR="002F5F00">
              <w:t xml:space="preserve"> - Ordinanze sindacali n. 08 del 15/04/2016 e n. 08 del 21/04/2016</w:t>
            </w:r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Elenco degli operatori invitati a presentare offerta</w:t>
            </w:r>
          </w:p>
        </w:tc>
        <w:tc>
          <w:tcPr>
            <w:tcW w:w="0" w:type="auto"/>
          </w:tcPr>
          <w:p w:rsidR="00B8176C" w:rsidRDefault="00B8176C" w:rsidP="008C726B">
            <w:r>
              <w:t>-</w:t>
            </w:r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8176C" w:rsidRDefault="00B8176C" w:rsidP="008C726B">
            <w:proofErr w:type="spellStart"/>
            <w:r>
              <w:t>P&amp;G</w:t>
            </w:r>
            <w:proofErr w:type="spellEnd"/>
            <w:r>
              <w:t xml:space="preserve"> Costruzioni s.r.l.</w:t>
            </w:r>
            <w:r w:rsidR="0027651D">
              <w:t xml:space="preserve"> - 0323313083</w:t>
            </w:r>
            <w:r w:rsidR="00FE2B80">
              <w:t>4</w:t>
            </w:r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Aggiudicatario</w:t>
            </w:r>
          </w:p>
        </w:tc>
        <w:tc>
          <w:tcPr>
            <w:tcW w:w="0" w:type="auto"/>
          </w:tcPr>
          <w:p w:rsidR="00B8176C" w:rsidRDefault="00B8176C" w:rsidP="008C726B">
            <w:proofErr w:type="spellStart"/>
            <w:r>
              <w:t>P&amp;G</w:t>
            </w:r>
            <w:proofErr w:type="spellEnd"/>
            <w:r>
              <w:t xml:space="preserve"> Costruzioni s.r.l.</w:t>
            </w:r>
            <w:r w:rsidR="0027651D">
              <w:t xml:space="preserve"> - 0323313083</w:t>
            </w:r>
            <w:r w:rsidR="00FE2B80">
              <w:t>4</w:t>
            </w:r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Importo di aggiudicazione</w:t>
            </w:r>
          </w:p>
        </w:tc>
        <w:tc>
          <w:tcPr>
            <w:tcW w:w="0" w:type="auto"/>
          </w:tcPr>
          <w:p w:rsidR="00B8176C" w:rsidRDefault="00B8176C" w:rsidP="008C726B">
            <w:r>
              <w:t>€ 2.740,00</w:t>
            </w:r>
          </w:p>
        </w:tc>
      </w:tr>
      <w:tr w:rsidR="00B8176C" w:rsidTr="008C726B">
        <w:trPr>
          <w:trHeight w:val="58"/>
        </w:trPr>
        <w:tc>
          <w:tcPr>
            <w:tcW w:w="0" w:type="auto"/>
          </w:tcPr>
          <w:p w:rsidR="00B8176C" w:rsidRDefault="00B8176C" w:rsidP="008C726B">
            <w:r>
              <w:t>Tempi di completamento dell'opera servizio o fornitura</w:t>
            </w:r>
          </w:p>
        </w:tc>
        <w:tc>
          <w:tcPr>
            <w:tcW w:w="0" w:type="auto"/>
          </w:tcPr>
          <w:p w:rsidR="00B8176C" w:rsidRDefault="00B8176C" w:rsidP="008C726B">
            <w:r>
              <w:t>Data inizio - 15 aprile 2016</w:t>
            </w:r>
          </w:p>
          <w:p w:rsidR="00B8176C" w:rsidRDefault="00B8176C" w:rsidP="008C726B">
            <w:r>
              <w:t>Data ultimazione -</w:t>
            </w:r>
          </w:p>
        </w:tc>
      </w:tr>
      <w:tr w:rsidR="00B8176C" w:rsidTr="008C726B">
        <w:tc>
          <w:tcPr>
            <w:tcW w:w="0" w:type="auto"/>
          </w:tcPr>
          <w:p w:rsidR="00B8176C" w:rsidRDefault="00B8176C" w:rsidP="008C726B">
            <w:r>
              <w:t>Importo delle somme liquidate</w:t>
            </w:r>
          </w:p>
        </w:tc>
        <w:tc>
          <w:tcPr>
            <w:tcW w:w="0" w:type="auto"/>
          </w:tcPr>
          <w:p w:rsidR="00B8176C" w:rsidRDefault="008935F7" w:rsidP="008C726B">
            <w:r>
              <w:t>€ 2.740,00</w:t>
            </w:r>
          </w:p>
        </w:tc>
      </w:tr>
    </w:tbl>
    <w:p w:rsidR="00187D55" w:rsidRDefault="00187D55"/>
    <w:sectPr w:rsidR="00187D55" w:rsidSect="00187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B8176C"/>
    <w:rsid w:val="000D6145"/>
    <w:rsid w:val="00187D55"/>
    <w:rsid w:val="00213370"/>
    <w:rsid w:val="0027651D"/>
    <w:rsid w:val="002F5F00"/>
    <w:rsid w:val="0066385F"/>
    <w:rsid w:val="008935F7"/>
    <w:rsid w:val="00B8176C"/>
    <w:rsid w:val="00E83CBE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7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2016-06-10T08:44:00Z</dcterms:created>
  <dcterms:modified xsi:type="dcterms:W3CDTF">2016-12-20T10:54:00Z</dcterms:modified>
</cp:coreProperties>
</file>