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69"/>
        <w:gridCol w:w="6285"/>
      </w:tblGrid>
      <w:tr w:rsidR="00925035" w:rsidTr="008C726B">
        <w:tc>
          <w:tcPr>
            <w:tcW w:w="0" w:type="auto"/>
          </w:tcPr>
          <w:p w:rsidR="00925035" w:rsidRDefault="00925035" w:rsidP="008C726B">
            <w:r>
              <w:t>CIG</w:t>
            </w:r>
          </w:p>
        </w:tc>
        <w:tc>
          <w:tcPr>
            <w:tcW w:w="0" w:type="auto"/>
          </w:tcPr>
          <w:p w:rsidR="00925035" w:rsidRDefault="00925035" w:rsidP="008C726B">
            <w:r>
              <w:t>X1E19766AA</w:t>
            </w:r>
          </w:p>
        </w:tc>
      </w:tr>
      <w:tr w:rsidR="00925035" w:rsidTr="008C726B">
        <w:tc>
          <w:tcPr>
            <w:tcW w:w="0" w:type="auto"/>
          </w:tcPr>
          <w:p w:rsidR="00925035" w:rsidRDefault="00925035" w:rsidP="008C726B">
            <w:r>
              <w:t>Struttura proponente</w:t>
            </w:r>
          </w:p>
        </w:tc>
        <w:tc>
          <w:tcPr>
            <w:tcW w:w="0" w:type="auto"/>
          </w:tcPr>
          <w:p w:rsidR="00925035" w:rsidRDefault="00925035" w:rsidP="008C726B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925035" w:rsidTr="008C726B">
        <w:tc>
          <w:tcPr>
            <w:tcW w:w="0" w:type="auto"/>
          </w:tcPr>
          <w:p w:rsidR="00925035" w:rsidRDefault="00925035" w:rsidP="008C726B">
            <w:r>
              <w:t>Oggetto del bando</w:t>
            </w:r>
          </w:p>
        </w:tc>
        <w:tc>
          <w:tcPr>
            <w:tcW w:w="0" w:type="auto"/>
          </w:tcPr>
          <w:p w:rsidR="00925035" w:rsidRDefault="00925035" w:rsidP="008C726B">
            <w:r>
              <w:t xml:space="preserve">Lavori di somma urgenza per sostituzione tubo condotta idrica comunale dal </w:t>
            </w:r>
            <w:proofErr w:type="spellStart"/>
            <w:r>
              <w:t>I°</w:t>
            </w:r>
            <w:proofErr w:type="spellEnd"/>
            <w:r>
              <w:t xml:space="preserve"> pozzo alla centrale di sollevamento in C/da Piana</w:t>
            </w:r>
          </w:p>
        </w:tc>
      </w:tr>
      <w:tr w:rsidR="00925035" w:rsidTr="008C726B">
        <w:tc>
          <w:tcPr>
            <w:tcW w:w="0" w:type="auto"/>
          </w:tcPr>
          <w:p w:rsidR="00925035" w:rsidRDefault="00925035" w:rsidP="008C726B">
            <w:r>
              <w:t>Procedura di scelta del contraente</w:t>
            </w:r>
          </w:p>
        </w:tc>
        <w:tc>
          <w:tcPr>
            <w:tcW w:w="0" w:type="auto"/>
          </w:tcPr>
          <w:p w:rsidR="00925035" w:rsidRDefault="00925035" w:rsidP="008C726B">
            <w:r>
              <w:t>Affidamento diretto</w:t>
            </w:r>
            <w:r w:rsidR="004C564B">
              <w:t xml:space="preserve"> - Ordinanza sindacale n. 12 del 28/04/2016</w:t>
            </w:r>
          </w:p>
        </w:tc>
      </w:tr>
      <w:tr w:rsidR="00925035" w:rsidTr="008C726B">
        <w:tc>
          <w:tcPr>
            <w:tcW w:w="0" w:type="auto"/>
          </w:tcPr>
          <w:p w:rsidR="00925035" w:rsidRDefault="00925035" w:rsidP="008C726B">
            <w:r>
              <w:t>Elenco degli operatori invitati a presentare offerta</w:t>
            </w:r>
          </w:p>
        </w:tc>
        <w:tc>
          <w:tcPr>
            <w:tcW w:w="0" w:type="auto"/>
          </w:tcPr>
          <w:p w:rsidR="00925035" w:rsidRDefault="00925035" w:rsidP="008C726B">
            <w:r>
              <w:t>-</w:t>
            </w:r>
          </w:p>
        </w:tc>
      </w:tr>
      <w:tr w:rsidR="00925035" w:rsidTr="008C726B">
        <w:tc>
          <w:tcPr>
            <w:tcW w:w="0" w:type="auto"/>
          </w:tcPr>
          <w:p w:rsidR="00925035" w:rsidRDefault="00925035" w:rsidP="008C726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25035" w:rsidRDefault="00925035" w:rsidP="008C726B">
            <w:proofErr w:type="spellStart"/>
            <w:r>
              <w:t>P&amp;G</w:t>
            </w:r>
            <w:proofErr w:type="spellEnd"/>
            <w:r>
              <w:t xml:space="preserve"> Costruzioni s.r.l. </w:t>
            </w:r>
            <w:r w:rsidR="00F80407">
              <w:t>- 0323313083</w:t>
            </w:r>
            <w:r w:rsidR="002E6975">
              <w:t>4</w:t>
            </w:r>
          </w:p>
        </w:tc>
      </w:tr>
      <w:tr w:rsidR="00925035" w:rsidTr="008C726B">
        <w:tc>
          <w:tcPr>
            <w:tcW w:w="0" w:type="auto"/>
          </w:tcPr>
          <w:p w:rsidR="00925035" w:rsidRDefault="00925035" w:rsidP="008C726B">
            <w:r>
              <w:t>Aggiudicatario</w:t>
            </w:r>
          </w:p>
        </w:tc>
        <w:tc>
          <w:tcPr>
            <w:tcW w:w="0" w:type="auto"/>
          </w:tcPr>
          <w:p w:rsidR="00925035" w:rsidRDefault="00925035" w:rsidP="008C726B">
            <w:proofErr w:type="spellStart"/>
            <w:r>
              <w:t>P&amp;G</w:t>
            </w:r>
            <w:proofErr w:type="spellEnd"/>
            <w:r>
              <w:t xml:space="preserve"> Costruzioni s.r.l.</w:t>
            </w:r>
            <w:r w:rsidR="00F80407">
              <w:t xml:space="preserve"> - 0323313083</w:t>
            </w:r>
            <w:r w:rsidR="002E6975">
              <w:t>4</w:t>
            </w:r>
          </w:p>
        </w:tc>
      </w:tr>
      <w:tr w:rsidR="00925035" w:rsidTr="008C726B">
        <w:tc>
          <w:tcPr>
            <w:tcW w:w="0" w:type="auto"/>
          </w:tcPr>
          <w:p w:rsidR="00925035" w:rsidRDefault="00925035" w:rsidP="008C726B">
            <w:r>
              <w:t>Importo di aggiudicazione</w:t>
            </w:r>
          </w:p>
        </w:tc>
        <w:tc>
          <w:tcPr>
            <w:tcW w:w="0" w:type="auto"/>
          </w:tcPr>
          <w:p w:rsidR="00925035" w:rsidRDefault="00925035" w:rsidP="008C726B">
            <w:r>
              <w:t>€ 2.804,46</w:t>
            </w:r>
          </w:p>
        </w:tc>
      </w:tr>
      <w:tr w:rsidR="00925035" w:rsidTr="008C726B">
        <w:trPr>
          <w:trHeight w:val="58"/>
        </w:trPr>
        <w:tc>
          <w:tcPr>
            <w:tcW w:w="0" w:type="auto"/>
          </w:tcPr>
          <w:p w:rsidR="00925035" w:rsidRDefault="00925035" w:rsidP="008C726B">
            <w:r>
              <w:t>Tempi di completamento dell'opera servizio o fornitura</w:t>
            </w:r>
          </w:p>
        </w:tc>
        <w:tc>
          <w:tcPr>
            <w:tcW w:w="0" w:type="auto"/>
          </w:tcPr>
          <w:p w:rsidR="00925035" w:rsidRDefault="00925035" w:rsidP="008C726B">
            <w:r>
              <w:t>Data inizio - 28 aprile 2016</w:t>
            </w:r>
          </w:p>
          <w:p w:rsidR="00925035" w:rsidRDefault="00925035" w:rsidP="008C726B">
            <w:r>
              <w:t>Data ultimazione -</w:t>
            </w:r>
          </w:p>
        </w:tc>
      </w:tr>
      <w:tr w:rsidR="00925035" w:rsidTr="008C726B">
        <w:tc>
          <w:tcPr>
            <w:tcW w:w="0" w:type="auto"/>
          </w:tcPr>
          <w:p w:rsidR="00925035" w:rsidRDefault="00925035" w:rsidP="008C726B">
            <w:r>
              <w:t>Importo delle somme liquidate</w:t>
            </w:r>
          </w:p>
        </w:tc>
        <w:tc>
          <w:tcPr>
            <w:tcW w:w="0" w:type="auto"/>
          </w:tcPr>
          <w:p w:rsidR="00925035" w:rsidRDefault="00AC100C" w:rsidP="008C726B">
            <w:r>
              <w:t>€ 2.450.78</w:t>
            </w:r>
          </w:p>
        </w:tc>
      </w:tr>
    </w:tbl>
    <w:p w:rsidR="00187D55" w:rsidRDefault="00187D55"/>
    <w:sectPr w:rsidR="00187D55" w:rsidSect="00187D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hyphenationZone w:val="283"/>
  <w:characterSpacingControl w:val="doNotCompress"/>
  <w:compat/>
  <w:rsids>
    <w:rsidRoot w:val="00925035"/>
    <w:rsid w:val="0000774E"/>
    <w:rsid w:val="00187D55"/>
    <w:rsid w:val="001A16BD"/>
    <w:rsid w:val="002E6975"/>
    <w:rsid w:val="004C564B"/>
    <w:rsid w:val="00925035"/>
    <w:rsid w:val="009F036F"/>
    <w:rsid w:val="00AC100C"/>
    <w:rsid w:val="00B1013E"/>
    <w:rsid w:val="00F80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50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5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2016-06-10T08:26:00Z</dcterms:created>
  <dcterms:modified xsi:type="dcterms:W3CDTF">2016-12-20T10:56:00Z</dcterms:modified>
</cp:coreProperties>
</file>