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0"/>
        <w:gridCol w:w="6004"/>
      </w:tblGrid>
      <w:tr w:rsidR="00751579" w:rsidTr="003C1049">
        <w:tc>
          <w:tcPr>
            <w:tcW w:w="0" w:type="auto"/>
          </w:tcPr>
          <w:p w:rsidR="00751579" w:rsidRDefault="00751579" w:rsidP="003C1049">
            <w:r>
              <w:t>CIG</w:t>
            </w:r>
          </w:p>
        </w:tc>
        <w:tc>
          <w:tcPr>
            <w:tcW w:w="0" w:type="auto"/>
          </w:tcPr>
          <w:p w:rsidR="00751579" w:rsidRDefault="00751579" w:rsidP="003C1049">
            <w:r>
              <w:t>ZA018FC069</w:t>
            </w:r>
          </w:p>
        </w:tc>
      </w:tr>
      <w:tr w:rsidR="00751579" w:rsidTr="003C1049">
        <w:tc>
          <w:tcPr>
            <w:tcW w:w="0" w:type="auto"/>
          </w:tcPr>
          <w:p w:rsidR="00751579" w:rsidRDefault="00751579" w:rsidP="003C1049">
            <w:r>
              <w:t>Struttura proponente</w:t>
            </w:r>
          </w:p>
        </w:tc>
        <w:tc>
          <w:tcPr>
            <w:tcW w:w="0" w:type="auto"/>
          </w:tcPr>
          <w:p w:rsidR="00751579" w:rsidRDefault="00751579" w:rsidP="003C1049">
            <w:r>
              <w:t>Comune di Tusa - 85000610833 - Area Amm.va/Contabile - Responsabile del Procedimento Longo Santa</w:t>
            </w:r>
          </w:p>
        </w:tc>
      </w:tr>
      <w:tr w:rsidR="00751579" w:rsidTr="003C1049">
        <w:tc>
          <w:tcPr>
            <w:tcW w:w="0" w:type="auto"/>
          </w:tcPr>
          <w:p w:rsidR="00751579" w:rsidRDefault="00751579" w:rsidP="003C1049">
            <w:r>
              <w:t>Oggetto del bando</w:t>
            </w:r>
          </w:p>
        </w:tc>
        <w:tc>
          <w:tcPr>
            <w:tcW w:w="0" w:type="auto"/>
          </w:tcPr>
          <w:p w:rsidR="00751579" w:rsidRDefault="00751579" w:rsidP="003C1049">
            <w:r>
              <w:t>Conferimento incarico per lo svolgimento del corso di formazione, ai sensi  del T.U. 81/08</w:t>
            </w:r>
          </w:p>
        </w:tc>
      </w:tr>
      <w:tr w:rsidR="00751579" w:rsidTr="003C1049">
        <w:tc>
          <w:tcPr>
            <w:tcW w:w="0" w:type="auto"/>
          </w:tcPr>
          <w:p w:rsidR="00751579" w:rsidRDefault="00751579" w:rsidP="003C1049">
            <w:r>
              <w:t>Procedura di scelta del contraente</w:t>
            </w:r>
          </w:p>
        </w:tc>
        <w:tc>
          <w:tcPr>
            <w:tcW w:w="0" w:type="auto"/>
          </w:tcPr>
          <w:p w:rsidR="00751579" w:rsidRDefault="00751579" w:rsidP="003C1049">
            <w:r>
              <w:t>Affidamento in economia - Affidamento diretto</w:t>
            </w:r>
          </w:p>
        </w:tc>
      </w:tr>
      <w:tr w:rsidR="00751579" w:rsidTr="003C1049">
        <w:tc>
          <w:tcPr>
            <w:tcW w:w="0" w:type="auto"/>
          </w:tcPr>
          <w:p w:rsidR="00751579" w:rsidRDefault="00751579" w:rsidP="003C1049">
            <w:r>
              <w:t>Elenco degli operatori invitati a presentare offerta</w:t>
            </w:r>
          </w:p>
        </w:tc>
        <w:tc>
          <w:tcPr>
            <w:tcW w:w="0" w:type="auto"/>
          </w:tcPr>
          <w:p w:rsidR="00751579" w:rsidRDefault="00751579" w:rsidP="003C1049">
            <w:r>
              <w:t>-</w:t>
            </w:r>
          </w:p>
        </w:tc>
      </w:tr>
      <w:tr w:rsidR="00751579" w:rsidTr="003C1049">
        <w:tc>
          <w:tcPr>
            <w:tcW w:w="0" w:type="auto"/>
          </w:tcPr>
          <w:p w:rsidR="00751579" w:rsidRDefault="00751579" w:rsidP="003C104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51579" w:rsidRDefault="00751579" w:rsidP="003C1049">
            <w:r>
              <w:t>Dott. Luigi Logiudice - 05560510827</w:t>
            </w:r>
          </w:p>
        </w:tc>
      </w:tr>
      <w:tr w:rsidR="00751579" w:rsidTr="003C1049">
        <w:tc>
          <w:tcPr>
            <w:tcW w:w="0" w:type="auto"/>
          </w:tcPr>
          <w:p w:rsidR="00751579" w:rsidRDefault="00751579" w:rsidP="003C1049">
            <w:r>
              <w:t>Aggiudicatario</w:t>
            </w:r>
          </w:p>
        </w:tc>
        <w:tc>
          <w:tcPr>
            <w:tcW w:w="0" w:type="auto"/>
          </w:tcPr>
          <w:p w:rsidR="00751579" w:rsidRDefault="00751579" w:rsidP="003C1049">
            <w:r>
              <w:t>Dott. Luigi Logiudice - 05560510827</w:t>
            </w:r>
          </w:p>
        </w:tc>
      </w:tr>
      <w:tr w:rsidR="00751579" w:rsidTr="003C1049">
        <w:tc>
          <w:tcPr>
            <w:tcW w:w="0" w:type="auto"/>
          </w:tcPr>
          <w:p w:rsidR="00751579" w:rsidRDefault="00751579" w:rsidP="003C1049">
            <w:r>
              <w:t>Importo di aggiudicazione</w:t>
            </w:r>
          </w:p>
        </w:tc>
        <w:tc>
          <w:tcPr>
            <w:tcW w:w="0" w:type="auto"/>
          </w:tcPr>
          <w:p w:rsidR="00751579" w:rsidRDefault="00751579" w:rsidP="003C1049">
            <w:r>
              <w:t>€ 368,85</w:t>
            </w:r>
          </w:p>
        </w:tc>
      </w:tr>
      <w:tr w:rsidR="00751579" w:rsidTr="003C1049">
        <w:tc>
          <w:tcPr>
            <w:tcW w:w="0" w:type="auto"/>
          </w:tcPr>
          <w:p w:rsidR="00751579" w:rsidRDefault="00751579" w:rsidP="003C1049">
            <w:r>
              <w:t>Tempi di completamento dell'opera servizio o fornitura</w:t>
            </w:r>
          </w:p>
        </w:tc>
        <w:tc>
          <w:tcPr>
            <w:tcW w:w="0" w:type="auto"/>
          </w:tcPr>
          <w:p w:rsidR="00751579" w:rsidRDefault="00751579" w:rsidP="003C1049">
            <w:r>
              <w:t>Data inizio -</w:t>
            </w:r>
            <w:r w:rsidR="004E02F7">
              <w:t xml:space="preserve"> 17 novembre 2016</w:t>
            </w:r>
          </w:p>
          <w:p w:rsidR="00751579" w:rsidRDefault="00751579" w:rsidP="003C1049">
            <w:r>
              <w:t>Data ultimazione -</w:t>
            </w:r>
          </w:p>
        </w:tc>
      </w:tr>
      <w:tr w:rsidR="00751579" w:rsidTr="003C1049">
        <w:tc>
          <w:tcPr>
            <w:tcW w:w="0" w:type="auto"/>
          </w:tcPr>
          <w:p w:rsidR="00751579" w:rsidRDefault="00751579" w:rsidP="003C1049">
            <w:r>
              <w:t>Importo delle somme liquidate</w:t>
            </w:r>
          </w:p>
        </w:tc>
        <w:tc>
          <w:tcPr>
            <w:tcW w:w="0" w:type="auto"/>
          </w:tcPr>
          <w:p w:rsidR="00751579" w:rsidRDefault="004E02F7" w:rsidP="003C1049">
            <w:r>
              <w:t>€ 377,68</w:t>
            </w:r>
          </w:p>
        </w:tc>
      </w:tr>
    </w:tbl>
    <w:p w:rsidR="00A578E6" w:rsidRDefault="00A578E6"/>
    <w:sectPr w:rsidR="00A578E6" w:rsidSect="00A57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751579"/>
    <w:rsid w:val="004E02F7"/>
    <w:rsid w:val="00751579"/>
    <w:rsid w:val="00A578E6"/>
    <w:rsid w:val="00BB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1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2016-05-05T10:06:00Z</dcterms:created>
  <dcterms:modified xsi:type="dcterms:W3CDTF">2016-12-14T10:20:00Z</dcterms:modified>
</cp:coreProperties>
</file>