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2633"/>
        <w:gridCol w:w="7221"/>
      </w:tblGrid>
      <w:tr w:rsidR="004546E2" w:rsidTr="00C03952">
        <w:tc>
          <w:tcPr>
            <w:tcW w:w="0" w:type="auto"/>
          </w:tcPr>
          <w:p w:rsidR="004546E2" w:rsidRDefault="004546E2" w:rsidP="00C03952">
            <w:r>
              <w:t>CIG</w:t>
            </w:r>
          </w:p>
        </w:tc>
        <w:tc>
          <w:tcPr>
            <w:tcW w:w="0" w:type="auto"/>
          </w:tcPr>
          <w:p w:rsidR="004546E2" w:rsidRDefault="004546E2" w:rsidP="00C03952">
            <w:r>
              <w:t>Z751B2553D</w:t>
            </w:r>
          </w:p>
        </w:tc>
      </w:tr>
      <w:tr w:rsidR="004546E2" w:rsidTr="00C03952">
        <w:tc>
          <w:tcPr>
            <w:tcW w:w="0" w:type="auto"/>
          </w:tcPr>
          <w:p w:rsidR="004546E2" w:rsidRDefault="004546E2" w:rsidP="00C03952">
            <w:r>
              <w:t>Struttura proponente</w:t>
            </w:r>
          </w:p>
        </w:tc>
        <w:tc>
          <w:tcPr>
            <w:tcW w:w="0" w:type="auto"/>
          </w:tcPr>
          <w:p w:rsidR="004546E2" w:rsidRDefault="004546E2" w:rsidP="00C03952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</w:t>
            </w:r>
            <w:proofErr w:type="spellStart"/>
            <w:r>
              <w:t>Amm.va</w:t>
            </w:r>
            <w:proofErr w:type="spellEnd"/>
            <w:r>
              <w:t>/Contabile - Responsabile del Procedimento Alfieri Antonietta</w:t>
            </w:r>
          </w:p>
        </w:tc>
      </w:tr>
      <w:tr w:rsidR="004546E2" w:rsidTr="00C03952">
        <w:tc>
          <w:tcPr>
            <w:tcW w:w="0" w:type="auto"/>
          </w:tcPr>
          <w:p w:rsidR="004546E2" w:rsidRDefault="004546E2" w:rsidP="00C03952">
            <w:r>
              <w:t>Oggetto del bando</w:t>
            </w:r>
          </w:p>
        </w:tc>
        <w:tc>
          <w:tcPr>
            <w:tcW w:w="0" w:type="auto"/>
          </w:tcPr>
          <w:p w:rsidR="004546E2" w:rsidRDefault="004546E2" w:rsidP="00C03952">
            <w:r>
              <w:t>Servizio di alloggio e ristorazione per i relatori del convegno organizzato dal Comune sul tema "La Valle dell'</w:t>
            </w:r>
            <w:proofErr w:type="spellStart"/>
            <w:r>
              <w:t>Halaesa</w:t>
            </w:r>
            <w:proofErr w:type="spellEnd"/>
            <w:r>
              <w:t xml:space="preserve"> si interroga....... crescita economica identità territoriale e rispetto delle regole - virtuosi modelli di sviluppo lontani da falsi miti ed effimere etichette"</w:t>
            </w:r>
          </w:p>
        </w:tc>
      </w:tr>
      <w:tr w:rsidR="004546E2" w:rsidTr="00C03952">
        <w:tc>
          <w:tcPr>
            <w:tcW w:w="0" w:type="auto"/>
          </w:tcPr>
          <w:p w:rsidR="004546E2" w:rsidRDefault="004546E2" w:rsidP="00C03952">
            <w:r>
              <w:t>Procedura di scelta del contraente</w:t>
            </w:r>
          </w:p>
        </w:tc>
        <w:tc>
          <w:tcPr>
            <w:tcW w:w="0" w:type="auto"/>
          </w:tcPr>
          <w:p w:rsidR="004546E2" w:rsidRDefault="004546E2" w:rsidP="00C03952">
            <w:r>
              <w:t xml:space="preserve">Affidamento diretto - Art. 36, comma 2, lett. a) </w:t>
            </w:r>
            <w:proofErr w:type="spellStart"/>
            <w:r>
              <w:t>D.Lgs.</w:t>
            </w:r>
            <w:proofErr w:type="spellEnd"/>
            <w:r>
              <w:t xml:space="preserve"> 50/2016</w:t>
            </w:r>
          </w:p>
        </w:tc>
      </w:tr>
      <w:tr w:rsidR="004546E2" w:rsidTr="00C03952">
        <w:tc>
          <w:tcPr>
            <w:tcW w:w="0" w:type="auto"/>
          </w:tcPr>
          <w:p w:rsidR="004546E2" w:rsidRDefault="004546E2" w:rsidP="00C03952">
            <w:r>
              <w:t>Elenco degli operatori invitati a presentare offerta</w:t>
            </w:r>
          </w:p>
        </w:tc>
        <w:tc>
          <w:tcPr>
            <w:tcW w:w="0" w:type="auto"/>
          </w:tcPr>
          <w:p w:rsidR="004546E2" w:rsidRDefault="004546E2" w:rsidP="00C03952">
            <w:r>
              <w:t>-</w:t>
            </w:r>
          </w:p>
        </w:tc>
      </w:tr>
      <w:tr w:rsidR="004546E2" w:rsidTr="00C03952">
        <w:tc>
          <w:tcPr>
            <w:tcW w:w="0" w:type="auto"/>
          </w:tcPr>
          <w:p w:rsidR="004546E2" w:rsidRDefault="004546E2" w:rsidP="00C03952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4546E2" w:rsidRDefault="004546E2" w:rsidP="00C03952">
            <w:proofErr w:type="spellStart"/>
            <w:r>
              <w:t>Doang</w:t>
            </w:r>
            <w:proofErr w:type="spellEnd"/>
            <w:r>
              <w:t xml:space="preserve"> 1985 </w:t>
            </w:r>
            <w:proofErr w:type="spellStart"/>
            <w:r>
              <w:t>s.a.s.</w:t>
            </w:r>
            <w:proofErr w:type="spellEnd"/>
            <w:r>
              <w:t xml:space="preserve"> - 025755350836</w:t>
            </w:r>
          </w:p>
        </w:tc>
      </w:tr>
      <w:tr w:rsidR="004546E2" w:rsidTr="00C03952">
        <w:tc>
          <w:tcPr>
            <w:tcW w:w="0" w:type="auto"/>
          </w:tcPr>
          <w:p w:rsidR="004546E2" w:rsidRDefault="004546E2" w:rsidP="00C03952">
            <w:r>
              <w:t>Aggiudicatario</w:t>
            </w:r>
          </w:p>
        </w:tc>
        <w:tc>
          <w:tcPr>
            <w:tcW w:w="0" w:type="auto"/>
          </w:tcPr>
          <w:p w:rsidR="004546E2" w:rsidRDefault="004546E2" w:rsidP="00C03952">
            <w:proofErr w:type="spellStart"/>
            <w:r>
              <w:t>Doang</w:t>
            </w:r>
            <w:proofErr w:type="spellEnd"/>
            <w:r>
              <w:t xml:space="preserve"> 1985 </w:t>
            </w:r>
            <w:proofErr w:type="spellStart"/>
            <w:r>
              <w:t>s.a.s.</w:t>
            </w:r>
            <w:proofErr w:type="spellEnd"/>
            <w:r>
              <w:t xml:space="preserve"> - 025755350836</w:t>
            </w:r>
          </w:p>
        </w:tc>
      </w:tr>
      <w:tr w:rsidR="004546E2" w:rsidTr="00C03952">
        <w:tc>
          <w:tcPr>
            <w:tcW w:w="0" w:type="auto"/>
          </w:tcPr>
          <w:p w:rsidR="004546E2" w:rsidRDefault="004546E2" w:rsidP="00C03952">
            <w:r>
              <w:t>Importo di aggiudicazione</w:t>
            </w:r>
          </w:p>
        </w:tc>
        <w:tc>
          <w:tcPr>
            <w:tcW w:w="0" w:type="auto"/>
          </w:tcPr>
          <w:p w:rsidR="004546E2" w:rsidRDefault="004546E2" w:rsidP="00C03952">
            <w:r>
              <w:t>€ 509,09</w:t>
            </w:r>
          </w:p>
        </w:tc>
      </w:tr>
      <w:tr w:rsidR="004546E2" w:rsidTr="00C03952">
        <w:tc>
          <w:tcPr>
            <w:tcW w:w="0" w:type="auto"/>
          </w:tcPr>
          <w:p w:rsidR="004546E2" w:rsidRDefault="004546E2" w:rsidP="00C03952">
            <w:r>
              <w:t>Tempi di completamento dell'opera servizio o fornitura</w:t>
            </w:r>
          </w:p>
        </w:tc>
        <w:tc>
          <w:tcPr>
            <w:tcW w:w="0" w:type="auto"/>
          </w:tcPr>
          <w:p w:rsidR="004546E2" w:rsidRDefault="004546E2" w:rsidP="00C03952">
            <w:r>
              <w:t>Data inizio - 09 settembre 2016</w:t>
            </w:r>
          </w:p>
          <w:p w:rsidR="004546E2" w:rsidRDefault="004546E2" w:rsidP="00C03952">
            <w:r>
              <w:t>Data ultimazione - 10 settembre 2016</w:t>
            </w:r>
          </w:p>
        </w:tc>
      </w:tr>
      <w:tr w:rsidR="004546E2" w:rsidTr="00C03952">
        <w:tc>
          <w:tcPr>
            <w:tcW w:w="0" w:type="auto"/>
          </w:tcPr>
          <w:p w:rsidR="004546E2" w:rsidRDefault="004546E2" w:rsidP="00C03952">
            <w:r>
              <w:t>Importo delle somme liquidate</w:t>
            </w:r>
          </w:p>
        </w:tc>
        <w:tc>
          <w:tcPr>
            <w:tcW w:w="0" w:type="auto"/>
          </w:tcPr>
          <w:p w:rsidR="004546E2" w:rsidRDefault="00462EBE" w:rsidP="00C03952">
            <w:r>
              <w:t>€ 509,09</w:t>
            </w:r>
          </w:p>
        </w:tc>
      </w:tr>
    </w:tbl>
    <w:p w:rsidR="00DE4022" w:rsidRDefault="00DE4022"/>
    <w:sectPr w:rsidR="00DE4022" w:rsidSect="00DE402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compat/>
  <w:rsids>
    <w:rsidRoot w:val="004546E2"/>
    <w:rsid w:val="004546E2"/>
    <w:rsid w:val="00462EBE"/>
    <w:rsid w:val="00767BA2"/>
    <w:rsid w:val="00DE40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546E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546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3</cp:revision>
  <dcterms:created xsi:type="dcterms:W3CDTF">2016-09-15T15:00:00Z</dcterms:created>
  <dcterms:modified xsi:type="dcterms:W3CDTF">2016-10-06T15:17:00Z</dcterms:modified>
</cp:coreProperties>
</file>