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94"/>
        <w:gridCol w:w="6060"/>
      </w:tblGrid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6060" w:type="dxa"/>
          </w:tcPr>
          <w:p w:rsidR="00A824E9" w:rsidRDefault="00A824E9" w:rsidP="002445C9">
            <w:r w:rsidRPr="00863101">
              <w:t>Ordinanza sindacale n. 08 del 15/04/2016</w:t>
            </w:r>
          </w:p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6060" w:type="dxa"/>
          </w:tcPr>
          <w:p w:rsidR="00A824E9" w:rsidRDefault="00A824E9" w:rsidP="002445C9">
            <w:r>
              <w:t xml:space="preserve">Lavori di somma urgenza passerella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6060" w:type="dxa"/>
          </w:tcPr>
          <w:p w:rsidR="00A824E9" w:rsidRDefault="00A824E9" w:rsidP="002445C9">
            <w:r>
              <w:t>Immediati</w:t>
            </w:r>
          </w:p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6060" w:type="dxa"/>
          </w:tcPr>
          <w:p w:rsidR="00A824E9" w:rsidRDefault="00A824E9" w:rsidP="002445C9">
            <w:r>
              <w:t xml:space="preserve">Drago Pietro con sede in </w:t>
            </w:r>
            <w:proofErr w:type="spellStart"/>
            <w:r>
              <w:t>Tusa</w:t>
            </w:r>
            <w:proofErr w:type="spellEnd"/>
            <w:r>
              <w:t xml:space="preserve"> (ME)</w:t>
            </w:r>
          </w:p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6060" w:type="dxa"/>
          </w:tcPr>
          <w:p w:rsidR="00A824E9" w:rsidRDefault="00A824E9" w:rsidP="002445C9">
            <w:r>
              <w:t>€ 2.740,00 oltre iva al 22%</w:t>
            </w:r>
          </w:p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6060" w:type="dxa"/>
          </w:tcPr>
          <w:p w:rsidR="00A824E9" w:rsidRDefault="00A824E9" w:rsidP="002445C9"/>
        </w:tc>
      </w:tr>
      <w:tr w:rsidR="00A824E9" w:rsidTr="00A824E9">
        <w:tc>
          <w:tcPr>
            <w:tcW w:w="3794" w:type="dxa"/>
          </w:tcPr>
          <w:p w:rsidR="00A824E9" w:rsidRPr="00EC701D" w:rsidRDefault="00A824E9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6060" w:type="dxa"/>
          </w:tcPr>
          <w:p w:rsidR="00A824E9" w:rsidRDefault="00A824E9" w:rsidP="002445C9">
            <w:r>
              <w:t>Nessuna</w:t>
            </w:r>
          </w:p>
        </w:tc>
      </w:tr>
    </w:tbl>
    <w:p w:rsidR="00272967" w:rsidRDefault="00272967"/>
    <w:sectPr w:rsidR="00272967" w:rsidSect="00272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824E9"/>
    <w:rsid w:val="00272967"/>
    <w:rsid w:val="00A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2016-05-10T08:38:00Z</dcterms:created>
  <dcterms:modified xsi:type="dcterms:W3CDTF">2016-05-10T08:45:00Z</dcterms:modified>
</cp:coreProperties>
</file>