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87"/>
        <w:gridCol w:w="5967"/>
      </w:tblGrid>
      <w:tr w:rsidR="00B308EF" w:rsidTr="00A86C6F">
        <w:tc>
          <w:tcPr>
            <w:tcW w:w="0" w:type="auto"/>
          </w:tcPr>
          <w:p w:rsidR="00B308EF" w:rsidRDefault="00B308EF" w:rsidP="00A86C6F">
            <w:r>
              <w:t>CIG</w:t>
            </w:r>
          </w:p>
        </w:tc>
        <w:tc>
          <w:tcPr>
            <w:tcW w:w="0" w:type="auto"/>
          </w:tcPr>
          <w:p w:rsidR="00B308EF" w:rsidRDefault="00B308EF" w:rsidP="00A86C6F">
            <w:r>
              <w:t>Z1414CE2E9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Struttura proponente</w:t>
            </w:r>
          </w:p>
        </w:tc>
        <w:tc>
          <w:tcPr>
            <w:tcW w:w="0" w:type="auto"/>
          </w:tcPr>
          <w:p w:rsidR="00B308EF" w:rsidRDefault="00B308EF" w:rsidP="00A86C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Pio Maria Grazia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Oggetto del bando</w:t>
            </w:r>
          </w:p>
        </w:tc>
        <w:tc>
          <w:tcPr>
            <w:tcW w:w="0" w:type="auto"/>
          </w:tcPr>
          <w:p w:rsidR="00B308EF" w:rsidRDefault="00B308EF" w:rsidP="00A86C6F">
            <w:r w:rsidRPr="003B6FFC">
              <w:t>Fornitura</w:t>
            </w:r>
            <w:r>
              <w:t xml:space="preserve"> n. 2 armadi di arredo per Delegazione Municipale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Procedura di scelta del contraente</w:t>
            </w:r>
          </w:p>
        </w:tc>
        <w:tc>
          <w:tcPr>
            <w:tcW w:w="0" w:type="auto"/>
          </w:tcPr>
          <w:p w:rsidR="00B308EF" w:rsidRDefault="00B308EF" w:rsidP="00A86C6F">
            <w:r>
              <w:t>Affidamento in economia - Affidamento diretto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Elenco degli operatori invitati a presentare offerta</w:t>
            </w:r>
          </w:p>
        </w:tc>
        <w:tc>
          <w:tcPr>
            <w:tcW w:w="0" w:type="auto"/>
          </w:tcPr>
          <w:p w:rsidR="00B308EF" w:rsidRDefault="00B308EF" w:rsidP="00A86C6F">
            <w:r>
              <w:t>-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08EF" w:rsidRDefault="00E334EA" w:rsidP="00E334EA">
            <w:r>
              <w:t xml:space="preserve">La Rosa </w:t>
            </w:r>
            <w:r w:rsidR="00B308EF">
              <w:t>Ornella - 05452830820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Aggiudicatario</w:t>
            </w:r>
          </w:p>
        </w:tc>
        <w:tc>
          <w:tcPr>
            <w:tcW w:w="0" w:type="auto"/>
          </w:tcPr>
          <w:p w:rsidR="00B308EF" w:rsidRDefault="00E334EA" w:rsidP="00A86C6F">
            <w:r>
              <w:t xml:space="preserve">La Rosa Ornella </w:t>
            </w:r>
            <w:r w:rsidR="00B308EF">
              <w:t>- 05452830820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Importo di aggiudicazione</w:t>
            </w:r>
          </w:p>
        </w:tc>
        <w:tc>
          <w:tcPr>
            <w:tcW w:w="0" w:type="auto"/>
          </w:tcPr>
          <w:p w:rsidR="00B308EF" w:rsidRDefault="00B308EF" w:rsidP="00A86C6F">
            <w:r>
              <w:t>€ 677,10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Tempi di completamento dell'opera servizio o fornitura</w:t>
            </w:r>
          </w:p>
        </w:tc>
        <w:tc>
          <w:tcPr>
            <w:tcW w:w="0" w:type="auto"/>
          </w:tcPr>
          <w:p w:rsidR="00B308EF" w:rsidRDefault="00B308EF" w:rsidP="00A86C6F">
            <w:r>
              <w:t>Data inizio -</w:t>
            </w:r>
          </w:p>
          <w:p w:rsidR="00B308EF" w:rsidRDefault="00B308EF" w:rsidP="00A86C6F">
            <w:r>
              <w:t>Data ultimazione -</w:t>
            </w:r>
          </w:p>
        </w:tc>
      </w:tr>
      <w:tr w:rsidR="00B308EF" w:rsidTr="00A86C6F">
        <w:tc>
          <w:tcPr>
            <w:tcW w:w="0" w:type="auto"/>
          </w:tcPr>
          <w:p w:rsidR="00B308EF" w:rsidRDefault="00B308EF" w:rsidP="00A86C6F">
            <w:r>
              <w:t>Importo delle somme liquidate</w:t>
            </w:r>
          </w:p>
        </w:tc>
        <w:tc>
          <w:tcPr>
            <w:tcW w:w="0" w:type="auto"/>
          </w:tcPr>
          <w:p w:rsidR="00B308EF" w:rsidRDefault="00B308EF" w:rsidP="00A86C6F">
            <w:r>
              <w:t>€ 677,10</w:t>
            </w:r>
          </w:p>
        </w:tc>
      </w:tr>
    </w:tbl>
    <w:p w:rsidR="00846961" w:rsidRDefault="00846961"/>
    <w:sectPr w:rsidR="00846961" w:rsidSect="00846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B308EF"/>
    <w:rsid w:val="00846961"/>
    <w:rsid w:val="00B308EF"/>
    <w:rsid w:val="00D03354"/>
    <w:rsid w:val="00E3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8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0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2016-01-05T16:41:00Z</dcterms:created>
  <dcterms:modified xsi:type="dcterms:W3CDTF">2016-01-07T07:50:00Z</dcterms:modified>
</cp:coreProperties>
</file>