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425"/>
        <w:gridCol w:w="5429"/>
      </w:tblGrid>
      <w:tr w:rsidR="007D0D5E" w:rsidTr="00551471">
        <w:tc>
          <w:tcPr>
            <w:tcW w:w="0" w:type="auto"/>
          </w:tcPr>
          <w:p w:rsidR="007D0D5E" w:rsidRDefault="007D0D5E" w:rsidP="00551471">
            <w:r>
              <w:t>CIG</w:t>
            </w:r>
          </w:p>
        </w:tc>
        <w:tc>
          <w:tcPr>
            <w:tcW w:w="0" w:type="auto"/>
          </w:tcPr>
          <w:p w:rsidR="007D0D5E" w:rsidRDefault="007D0D5E" w:rsidP="00551471">
            <w:r>
              <w:t>ZD2091D7FC</w:t>
            </w:r>
          </w:p>
        </w:tc>
      </w:tr>
      <w:tr w:rsidR="007D0D5E" w:rsidTr="00551471">
        <w:tc>
          <w:tcPr>
            <w:tcW w:w="0" w:type="auto"/>
          </w:tcPr>
          <w:p w:rsidR="007D0D5E" w:rsidRDefault="007D0D5E" w:rsidP="00551471">
            <w:r>
              <w:t>Struttura proponente</w:t>
            </w:r>
          </w:p>
        </w:tc>
        <w:tc>
          <w:tcPr>
            <w:tcW w:w="0" w:type="auto"/>
          </w:tcPr>
          <w:p w:rsidR="007D0D5E" w:rsidRDefault="007D0D5E" w:rsidP="0055147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AD4C8D">
              <w:t>85000610833</w:t>
            </w:r>
            <w:r w:rsidR="00076ACE">
              <w:t xml:space="preserve"> - Area Contabile - </w:t>
            </w:r>
            <w:proofErr w:type="spellStart"/>
            <w:r w:rsidR="00076ACE">
              <w:t>Resp</w:t>
            </w:r>
            <w:proofErr w:type="spellEnd"/>
            <w:r w:rsidR="00076ACE">
              <w:t>. Proc. Alfieri Antonietta</w:t>
            </w:r>
          </w:p>
        </w:tc>
      </w:tr>
      <w:tr w:rsidR="007D0D5E" w:rsidTr="00551471">
        <w:tc>
          <w:tcPr>
            <w:tcW w:w="0" w:type="auto"/>
          </w:tcPr>
          <w:p w:rsidR="007D0D5E" w:rsidRDefault="007D0D5E" w:rsidP="00551471">
            <w:r>
              <w:t>Oggetto del bando</w:t>
            </w:r>
          </w:p>
        </w:tc>
        <w:tc>
          <w:tcPr>
            <w:tcW w:w="0" w:type="auto"/>
          </w:tcPr>
          <w:p w:rsidR="007D0D5E" w:rsidRDefault="007D0D5E" w:rsidP="00551471">
            <w:r>
              <w:t xml:space="preserve">Fornitura carburante da autotrazione mediante </w:t>
            </w:r>
            <w:proofErr w:type="spellStart"/>
            <w:r>
              <w:t>Fuel</w:t>
            </w:r>
            <w:proofErr w:type="spellEnd"/>
            <w:r>
              <w:t xml:space="preserve"> Card tramite </w:t>
            </w:r>
            <w:proofErr w:type="spellStart"/>
            <w:r>
              <w:t>consip</w:t>
            </w:r>
            <w:proofErr w:type="spellEnd"/>
          </w:p>
        </w:tc>
      </w:tr>
      <w:tr w:rsidR="007D0D5E" w:rsidTr="00551471">
        <w:tc>
          <w:tcPr>
            <w:tcW w:w="0" w:type="auto"/>
          </w:tcPr>
          <w:p w:rsidR="007D0D5E" w:rsidRDefault="007D0D5E" w:rsidP="00551471">
            <w:r>
              <w:t>Procedura di scelta del contraente</w:t>
            </w:r>
          </w:p>
        </w:tc>
        <w:tc>
          <w:tcPr>
            <w:tcW w:w="0" w:type="auto"/>
          </w:tcPr>
          <w:p w:rsidR="007D0D5E" w:rsidRDefault="007D0D5E" w:rsidP="00551471">
            <w:r>
              <w:t>Affidamento in economia - Affidamento diretto</w:t>
            </w:r>
          </w:p>
        </w:tc>
      </w:tr>
      <w:tr w:rsidR="007D0D5E" w:rsidTr="00551471">
        <w:tc>
          <w:tcPr>
            <w:tcW w:w="0" w:type="auto"/>
          </w:tcPr>
          <w:p w:rsidR="007D0D5E" w:rsidRDefault="007D0D5E" w:rsidP="00551471">
            <w:r>
              <w:t>Elenco degli operatori invitati a presentare offerta</w:t>
            </w:r>
          </w:p>
        </w:tc>
        <w:tc>
          <w:tcPr>
            <w:tcW w:w="0" w:type="auto"/>
          </w:tcPr>
          <w:p w:rsidR="007D0D5E" w:rsidRDefault="007D0D5E" w:rsidP="00551471">
            <w:r>
              <w:t>-</w:t>
            </w:r>
          </w:p>
        </w:tc>
      </w:tr>
      <w:tr w:rsidR="007D0D5E" w:rsidTr="00551471">
        <w:tc>
          <w:tcPr>
            <w:tcW w:w="0" w:type="auto"/>
          </w:tcPr>
          <w:p w:rsidR="007D0D5E" w:rsidRDefault="007D0D5E" w:rsidP="0055147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D0D5E" w:rsidRDefault="007D0D5E" w:rsidP="00551471">
            <w:r>
              <w:t xml:space="preserve">Kuwait </w:t>
            </w:r>
            <w:proofErr w:type="spellStart"/>
            <w:r>
              <w:t>Petroleum</w:t>
            </w:r>
            <w:proofErr w:type="spellEnd"/>
            <w:r>
              <w:t xml:space="preserve"> Italia s.p.a.</w:t>
            </w:r>
            <w:r w:rsidR="00AD4C8D">
              <w:t xml:space="preserve"> - 00891951006</w:t>
            </w:r>
          </w:p>
        </w:tc>
      </w:tr>
      <w:tr w:rsidR="007D0D5E" w:rsidTr="00551471">
        <w:tc>
          <w:tcPr>
            <w:tcW w:w="0" w:type="auto"/>
          </w:tcPr>
          <w:p w:rsidR="007D0D5E" w:rsidRDefault="007D0D5E" w:rsidP="00551471">
            <w:r>
              <w:t>Aggiudicatario</w:t>
            </w:r>
          </w:p>
        </w:tc>
        <w:tc>
          <w:tcPr>
            <w:tcW w:w="0" w:type="auto"/>
          </w:tcPr>
          <w:p w:rsidR="007D0D5E" w:rsidRDefault="007D0D5E" w:rsidP="00551471">
            <w:r>
              <w:t xml:space="preserve">Kuwait </w:t>
            </w:r>
            <w:proofErr w:type="spellStart"/>
            <w:r>
              <w:t>Petroleum</w:t>
            </w:r>
            <w:proofErr w:type="spellEnd"/>
            <w:r>
              <w:t xml:space="preserve"> Italia s.p.a.</w:t>
            </w:r>
            <w:r w:rsidR="00AD4C8D">
              <w:t xml:space="preserve"> - 00891951006</w:t>
            </w:r>
          </w:p>
        </w:tc>
      </w:tr>
      <w:tr w:rsidR="007D0D5E" w:rsidTr="00551471">
        <w:tc>
          <w:tcPr>
            <w:tcW w:w="0" w:type="auto"/>
          </w:tcPr>
          <w:p w:rsidR="007D0D5E" w:rsidRDefault="007D0D5E" w:rsidP="00551471">
            <w:r>
              <w:t>Importo di aggiudicazione</w:t>
            </w:r>
          </w:p>
        </w:tc>
        <w:tc>
          <w:tcPr>
            <w:tcW w:w="0" w:type="auto"/>
          </w:tcPr>
          <w:p w:rsidR="007D0D5E" w:rsidRDefault="007D0D5E" w:rsidP="00551471">
            <w:r>
              <w:t>€ 3.582,44</w:t>
            </w:r>
          </w:p>
        </w:tc>
      </w:tr>
      <w:tr w:rsidR="007D0D5E" w:rsidTr="00551471">
        <w:tc>
          <w:tcPr>
            <w:tcW w:w="0" w:type="auto"/>
          </w:tcPr>
          <w:p w:rsidR="007D0D5E" w:rsidRDefault="007D0D5E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7D0D5E" w:rsidRDefault="007D0D5E" w:rsidP="00551471">
            <w:r>
              <w:t>Data inizio - 05 febbraio 2014</w:t>
            </w:r>
          </w:p>
          <w:p w:rsidR="007D0D5E" w:rsidRDefault="007D0D5E" w:rsidP="00551471">
            <w:r>
              <w:t>Data ultimazione - 05 dicembre 2014</w:t>
            </w:r>
          </w:p>
        </w:tc>
      </w:tr>
      <w:tr w:rsidR="007D0D5E" w:rsidTr="00551471">
        <w:tc>
          <w:tcPr>
            <w:tcW w:w="0" w:type="auto"/>
          </w:tcPr>
          <w:p w:rsidR="007D0D5E" w:rsidRDefault="007D0D5E" w:rsidP="00551471">
            <w:r>
              <w:t>Importo delle somme liquidate</w:t>
            </w:r>
          </w:p>
        </w:tc>
        <w:tc>
          <w:tcPr>
            <w:tcW w:w="0" w:type="auto"/>
          </w:tcPr>
          <w:p w:rsidR="007D0D5E" w:rsidRDefault="007D0D5E" w:rsidP="00551471">
            <w:r>
              <w:t>€ 3.582,44</w:t>
            </w:r>
          </w:p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7D0D5E"/>
    <w:rsid w:val="000156EF"/>
    <w:rsid w:val="00076ACE"/>
    <w:rsid w:val="002B04E5"/>
    <w:rsid w:val="007D0D5E"/>
    <w:rsid w:val="009225E9"/>
    <w:rsid w:val="00AD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D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0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2015-03-06T16:11:00Z</dcterms:created>
  <dcterms:modified xsi:type="dcterms:W3CDTF">2015-05-05T13:57:00Z</dcterms:modified>
</cp:coreProperties>
</file>