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200FE4" w:rsidTr="009A6915">
        <w:tc>
          <w:tcPr>
            <w:tcW w:w="0" w:type="auto"/>
          </w:tcPr>
          <w:p w:rsidR="00200FE4" w:rsidRDefault="00200FE4" w:rsidP="009A6915">
            <w:r>
              <w:t>CIG</w:t>
            </w:r>
          </w:p>
        </w:tc>
        <w:tc>
          <w:tcPr>
            <w:tcW w:w="0" w:type="auto"/>
          </w:tcPr>
          <w:p w:rsidR="00200FE4" w:rsidRDefault="00200FE4" w:rsidP="009A6915">
            <w:r>
              <w:t>ZBF13AF45D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Struttura proponente</w:t>
            </w:r>
          </w:p>
        </w:tc>
        <w:tc>
          <w:tcPr>
            <w:tcW w:w="0" w:type="auto"/>
          </w:tcPr>
          <w:p w:rsidR="00200FE4" w:rsidRDefault="00200FE4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Oggetto del bando</w:t>
            </w:r>
          </w:p>
        </w:tc>
        <w:tc>
          <w:tcPr>
            <w:tcW w:w="0" w:type="auto"/>
          </w:tcPr>
          <w:p w:rsidR="00200FE4" w:rsidRDefault="00200FE4" w:rsidP="009A6915">
            <w:r>
              <w:t>Acquisto stampante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Procedura di scelta del contraente</w:t>
            </w:r>
          </w:p>
        </w:tc>
        <w:tc>
          <w:tcPr>
            <w:tcW w:w="0" w:type="auto"/>
          </w:tcPr>
          <w:p w:rsidR="00200FE4" w:rsidRDefault="00200FE4" w:rsidP="009A6915">
            <w:r>
              <w:t>Affidamento in economia - Affidamento diretto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200FE4" w:rsidRDefault="00200FE4" w:rsidP="009A6915">
            <w:r>
              <w:t>-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0FE4" w:rsidRDefault="00200FE4" w:rsidP="009A6915">
            <w:r>
              <w:t xml:space="preserve">Ditta </w:t>
            </w:r>
            <w:proofErr w:type="spellStart"/>
            <w:r>
              <w:t>I&amp;C</w:t>
            </w:r>
            <w:proofErr w:type="spellEnd"/>
            <w:r>
              <w:t xml:space="preserve"> - 03678891007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Aggiudicatario</w:t>
            </w:r>
          </w:p>
        </w:tc>
        <w:tc>
          <w:tcPr>
            <w:tcW w:w="0" w:type="auto"/>
          </w:tcPr>
          <w:p w:rsidR="00200FE4" w:rsidRDefault="00200FE4" w:rsidP="009A6915">
            <w:r>
              <w:t xml:space="preserve">Ditta </w:t>
            </w:r>
            <w:proofErr w:type="spellStart"/>
            <w:r>
              <w:t>I&amp;C</w:t>
            </w:r>
            <w:proofErr w:type="spellEnd"/>
            <w:r>
              <w:t xml:space="preserve"> - 03678891007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Importo di aggiudicazione</w:t>
            </w:r>
          </w:p>
        </w:tc>
        <w:tc>
          <w:tcPr>
            <w:tcW w:w="0" w:type="auto"/>
          </w:tcPr>
          <w:p w:rsidR="00200FE4" w:rsidRDefault="00200FE4" w:rsidP="009A6915">
            <w:r>
              <w:t>€ 290,00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200FE4" w:rsidRDefault="00200FE4" w:rsidP="009A6915">
            <w:r>
              <w:t>Data inizio -</w:t>
            </w:r>
          </w:p>
          <w:p w:rsidR="00200FE4" w:rsidRDefault="00200FE4" w:rsidP="009A6915">
            <w:r>
              <w:t>Data ultimazione -</w:t>
            </w:r>
          </w:p>
        </w:tc>
      </w:tr>
      <w:tr w:rsidR="00200FE4" w:rsidTr="009A6915">
        <w:tc>
          <w:tcPr>
            <w:tcW w:w="0" w:type="auto"/>
          </w:tcPr>
          <w:p w:rsidR="00200FE4" w:rsidRDefault="00200FE4" w:rsidP="009A6915">
            <w:r>
              <w:t>Importo delle somme liquidate</w:t>
            </w:r>
          </w:p>
        </w:tc>
        <w:tc>
          <w:tcPr>
            <w:tcW w:w="0" w:type="auto"/>
          </w:tcPr>
          <w:p w:rsidR="00200FE4" w:rsidRDefault="00200FE4" w:rsidP="009A6915"/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00FE4"/>
    <w:rsid w:val="00200FE4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2015-07-07T15:43:00Z</dcterms:created>
  <dcterms:modified xsi:type="dcterms:W3CDTF">2015-07-07T15:47:00Z</dcterms:modified>
</cp:coreProperties>
</file>