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643" w:rsidRDefault="003D4643" w:rsidP="003D4643">
      <w:pPr>
        <w:spacing w:after="0" w:line="259" w:lineRule="auto"/>
        <w:ind w:right="2367"/>
        <w:rPr>
          <w:sz w:val="56"/>
          <w:szCs w:val="56"/>
        </w:rPr>
      </w:pPr>
      <w:r w:rsidRPr="003547DF">
        <w:rPr>
          <w:sz w:val="56"/>
          <w:szCs w:val="56"/>
        </w:rPr>
        <w:drawing>
          <wp:anchor distT="0" distB="0" distL="114300" distR="114300" simplePos="0" relativeHeight="251659264" behindDoc="0" locked="0" layoutInCell="1" allowOverlap="0">
            <wp:simplePos x="0" y="0"/>
            <wp:positionH relativeFrom="column">
              <wp:posOffset>2682875</wp:posOffset>
            </wp:positionH>
            <wp:positionV relativeFrom="paragraph">
              <wp:posOffset>-635</wp:posOffset>
            </wp:positionV>
            <wp:extent cx="572770" cy="675640"/>
            <wp:effectExtent l="19050" t="0" r="0" b="0"/>
            <wp:wrapSquare wrapText="bothSides"/>
            <wp:docPr id="3" name="Picture 2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8"/>
                    <pic:cNvPicPr>
                      <a:picLocks noChangeAspect="1" noChangeArrowheads="1"/>
                    </pic:cNvPicPr>
                  </pic:nvPicPr>
                  <pic:blipFill>
                    <a:blip r:embed="rId6" cstate="print"/>
                    <a:srcRect/>
                    <a:stretch>
                      <a:fillRect/>
                    </a:stretch>
                  </pic:blipFill>
                  <pic:spPr bwMode="auto">
                    <a:xfrm>
                      <a:off x="0" y="0"/>
                      <a:ext cx="572770" cy="675640"/>
                    </a:xfrm>
                    <a:prstGeom prst="rect">
                      <a:avLst/>
                    </a:prstGeom>
                    <a:noFill/>
                    <a:ln w="9525">
                      <a:noFill/>
                      <a:miter lim="800000"/>
                      <a:headEnd/>
                      <a:tailEnd/>
                    </a:ln>
                  </pic:spPr>
                </pic:pic>
              </a:graphicData>
            </a:graphic>
          </wp:anchor>
        </w:drawing>
      </w:r>
    </w:p>
    <w:p w:rsidR="003D4643" w:rsidRDefault="003D4643" w:rsidP="003D4643">
      <w:pPr>
        <w:spacing w:after="0" w:line="259" w:lineRule="auto"/>
        <w:ind w:right="2367"/>
        <w:rPr>
          <w:sz w:val="56"/>
          <w:szCs w:val="56"/>
        </w:rPr>
      </w:pPr>
    </w:p>
    <w:p w:rsidR="003D4643" w:rsidRPr="003547DF" w:rsidRDefault="003D4643" w:rsidP="003D4643">
      <w:pPr>
        <w:spacing w:after="0" w:line="259" w:lineRule="auto"/>
        <w:ind w:right="2367"/>
        <w:jc w:val="center"/>
        <w:rPr>
          <w:rFonts w:ascii="Arial" w:hAnsi="Arial" w:cs="Arial"/>
          <w:sz w:val="56"/>
          <w:szCs w:val="56"/>
        </w:rPr>
      </w:pPr>
      <w:r>
        <w:rPr>
          <w:rFonts w:ascii="Arial" w:hAnsi="Arial" w:cs="Arial"/>
          <w:sz w:val="56"/>
          <w:szCs w:val="56"/>
        </w:rPr>
        <w:t xml:space="preserve">              C</w:t>
      </w:r>
      <w:r w:rsidRPr="003547DF">
        <w:rPr>
          <w:rFonts w:ascii="Arial" w:hAnsi="Arial" w:cs="Arial"/>
          <w:sz w:val="42"/>
        </w:rPr>
        <w:t>OMUNE Dl SEMINARA</w:t>
      </w:r>
    </w:p>
    <w:p w:rsidR="003D4643" w:rsidRPr="003547DF" w:rsidRDefault="003D4643" w:rsidP="003D4643">
      <w:pPr>
        <w:spacing w:after="643" w:line="259" w:lineRule="auto"/>
        <w:ind w:left="154"/>
        <w:jc w:val="center"/>
        <w:rPr>
          <w:rFonts w:ascii="Arial" w:hAnsi="Arial" w:cs="Arial"/>
        </w:rPr>
      </w:pPr>
      <w:r w:rsidRPr="003547DF">
        <w:rPr>
          <w:rFonts w:ascii="Arial" w:hAnsi="Arial" w:cs="Arial"/>
          <w:sz w:val="28"/>
        </w:rPr>
        <w:t>(Città Metropolitana di Reggio Calabria)</w:t>
      </w:r>
    </w:p>
    <w:p w:rsidR="00A31D32" w:rsidRPr="00A31D32" w:rsidRDefault="00A31D32" w:rsidP="00A31D32">
      <w:pPr>
        <w:shd w:val="clear" w:color="auto" w:fill="FCFCFC"/>
        <w:spacing w:before="288" w:after="72" w:line="360" w:lineRule="auto"/>
        <w:textAlignment w:val="baseline"/>
        <w:outlineLvl w:val="2"/>
        <w:rPr>
          <w:rFonts w:ascii="Arial" w:eastAsia="Times New Roman" w:hAnsi="Arial" w:cs="Arial"/>
          <w:b/>
          <w:bCs/>
          <w:color w:val="222222"/>
          <w:sz w:val="24"/>
          <w:szCs w:val="24"/>
          <w:lang w:eastAsia="it-IT"/>
        </w:rPr>
      </w:pPr>
      <w:r w:rsidRPr="00A31D32">
        <w:rPr>
          <w:rFonts w:ascii="Arial" w:eastAsia="Times New Roman" w:hAnsi="Arial" w:cs="Arial"/>
          <w:b/>
          <w:bCs/>
          <w:color w:val="222222"/>
          <w:sz w:val="24"/>
          <w:szCs w:val="24"/>
          <w:lang w:eastAsia="it-IT"/>
        </w:rPr>
        <w:t xml:space="preserve">AVVISO </w:t>
      </w:r>
      <w:proofErr w:type="spellStart"/>
      <w:r w:rsidRPr="00A31D32">
        <w:rPr>
          <w:rFonts w:ascii="Arial" w:eastAsia="Times New Roman" w:hAnsi="Arial" w:cs="Arial"/>
          <w:b/>
          <w:bCs/>
          <w:color w:val="222222"/>
          <w:sz w:val="24"/>
          <w:szCs w:val="24"/>
          <w:lang w:eastAsia="it-IT"/>
        </w:rPr>
        <w:t>DI</w:t>
      </w:r>
      <w:proofErr w:type="spellEnd"/>
      <w:r w:rsidRPr="00A31D32">
        <w:rPr>
          <w:rFonts w:ascii="Arial" w:eastAsia="Times New Roman" w:hAnsi="Arial" w:cs="Arial"/>
          <w:b/>
          <w:bCs/>
          <w:color w:val="222222"/>
          <w:sz w:val="24"/>
          <w:szCs w:val="24"/>
          <w:lang w:eastAsia="it-IT"/>
        </w:rPr>
        <w:t xml:space="preserve"> MANIFESTAZIONE </w:t>
      </w:r>
      <w:proofErr w:type="spellStart"/>
      <w:r w:rsidRPr="00A31D32">
        <w:rPr>
          <w:rFonts w:ascii="Arial" w:eastAsia="Times New Roman" w:hAnsi="Arial" w:cs="Arial"/>
          <w:b/>
          <w:bCs/>
          <w:color w:val="222222"/>
          <w:sz w:val="24"/>
          <w:szCs w:val="24"/>
          <w:lang w:eastAsia="it-IT"/>
        </w:rPr>
        <w:t>DI</w:t>
      </w:r>
      <w:proofErr w:type="spellEnd"/>
      <w:r w:rsidRPr="00A31D32">
        <w:rPr>
          <w:rFonts w:ascii="Arial" w:eastAsia="Times New Roman" w:hAnsi="Arial" w:cs="Arial"/>
          <w:b/>
          <w:bCs/>
          <w:color w:val="222222"/>
          <w:sz w:val="24"/>
          <w:szCs w:val="24"/>
          <w:lang w:eastAsia="it-IT"/>
        </w:rPr>
        <w:t xml:space="preserve"> INTERESSE PER L’AFFIDAMENTO DEL SERVIZIO </w:t>
      </w:r>
      <w:proofErr w:type="spellStart"/>
      <w:r w:rsidRPr="00A31D32">
        <w:rPr>
          <w:rFonts w:ascii="Arial" w:eastAsia="Times New Roman" w:hAnsi="Arial" w:cs="Arial"/>
          <w:b/>
          <w:bCs/>
          <w:color w:val="222222"/>
          <w:sz w:val="24"/>
          <w:szCs w:val="24"/>
          <w:lang w:eastAsia="it-IT"/>
        </w:rPr>
        <w:t>DI</w:t>
      </w:r>
      <w:proofErr w:type="spellEnd"/>
      <w:r w:rsidRPr="00A31D32">
        <w:rPr>
          <w:rFonts w:ascii="Arial" w:eastAsia="Times New Roman" w:hAnsi="Arial" w:cs="Arial"/>
          <w:b/>
          <w:bCs/>
          <w:color w:val="222222"/>
          <w:sz w:val="24"/>
          <w:szCs w:val="24"/>
          <w:lang w:eastAsia="it-IT"/>
        </w:rPr>
        <w:t xml:space="preserve"> </w:t>
      </w:r>
      <w:r w:rsidR="001B5951" w:rsidRPr="001B5951">
        <w:rPr>
          <w:rFonts w:ascii="Arial" w:hAnsi="Arial" w:cs="Arial"/>
          <w:b/>
          <w:sz w:val="24"/>
          <w:szCs w:val="24"/>
        </w:rPr>
        <w:t xml:space="preserve"> ASCOLTO ED ATTIVITA’ ANNESSE – PROGETTO </w:t>
      </w:r>
      <w:proofErr w:type="spellStart"/>
      <w:r w:rsidR="001B5951" w:rsidRPr="001B5951">
        <w:rPr>
          <w:rFonts w:ascii="Arial" w:hAnsi="Arial" w:cs="Arial"/>
          <w:b/>
          <w:sz w:val="24"/>
          <w:szCs w:val="24"/>
        </w:rPr>
        <w:t>DI</w:t>
      </w:r>
      <w:proofErr w:type="spellEnd"/>
      <w:r w:rsidR="001B5951" w:rsidRPr="001B5951">
        <w:rPr>
          <w:rFonts w:ascii="Arial" w:hAnsi="Arial" w:cs="Arial"/>
          <w:b/>
          <w:sz w:val="24"/>
          <w:szCs w:val="24"/>
        </w:rPr>
        <w:t xml:space="preserve"> UTILITA’ SOCIALE</w:t>
      </w:r>
      <w:r w:rsidR="001B5951" w:rsidRPr="003547DF">
        <w:rPr>
          <w:rFonts w:ascii="Arial" w:hAnsi="Arial" w:cs="Arial"/>
          <w:b/>
          <w:i/>
          <w:szCs w:val="24"/>
          <w:u w:val="single"/>
        </w:rPr>
        <w:t xml:space="preserve">   </w:t>
      </w:r>
      <w:r w:rsidR="001B5951">
        <w:rPr>
          <w:rFonts w:ascii="Arial" w:eastAsia="Times New Roman" w:hAnsi="Arial" w:cs="Arial"/>
          <w:b/>
          <w:bCs/>
          <w:color w:val="222222"/>
          <w:sz w:val="24"/>
          <w:szCs w:val="24"/>
          <w:lang w:eastAsia="it-IT"/>
        </w:rPr>
        <w:t xml:space="preserve">  </w:t>
      </w:r>
    </w:p>
    <w:p w:rsidR="003D4643" w:rsidRDefault="003D4643" w:rsidP="00A31D32">
      <w:pPr>
        <w:shd w:val="clear" w:color="auto" w:fill="FCFCFC"/>
        <w:spacing w:after="0" w:line="360" w:lineRule="auto"/>
        <w:textAlignment w:val="baseline"/>
        <w:rPr>
          <w:rFonts w:ascii="Arial" w:eastAsia="Times New Roman" w:hAnsi="Arial" w:cs="Arial"/>
          <w:color w:val="111111"/>
          <w:sz w:val="24"/>
          <w:szCs w:val="24"/>
          <w:lang w:eastAsia="it-IT"/>
        </w:rPr>
      </w:pPr>
    </w:p>
    <w:p w:rsidR="00A31D32" w:rsidRPr="00A31D32" w:rsidRDefault="003D4643" w:rsidP="003D4643">
      <w:pPr>
        <w:shd w:val="clear" w:color="auto" w:fill="FCFCFC"/>
        <w:spacing w:after="0" w:line="360" w:lineRule="auto"/>
        <w:jc w:val="both"/>
        <w:textAlignment w:val="baseline"/>
        <w:rPr>
          <w:rFonts w:ascii="Arial" w:eastAsia="Times New Roman" w:hAnsi="Arial" w:cs="Arial"/>
          <w:color w:val="111111"/>
          <w:sz w:val="24"/>
          <w:szCs w:val="24"/>
          <w:lang w:eastAsia="it-IT"/>
        </w:rPr>
      </w:pPr>
      <w:r>
        <w:rPr>
          <w:rFonts w:ascii="Arial" w:eastAsia="Times New Roman" w:hAnsi="Arial" w:cs="Arial"/>
          <w:color w:val="111111"/>
          <w:sz w:val="24"/>
          <w:szCs w:val="24"/>
          <w:lang w:eastAsia="it-IT"/>
        </w:rPr>
        <w:t>Il Comune di </w:t>
      </w:r>
      <w:r w:rsidR="00A31D32" w:rsidRPr="00A31D32">
        <w:rPr>
          <w:rFonts w:ascii="Arial" w:eastAsia="Times New Roman" w:hAnsi="Arial" w:cs="Arial"/>
          <w:color w:val="111111"/>
          <w:sz w:val="24"/>
          <w:szCs w:val="24"/>
          <w:lang w:eastAsia="it-IT"/>
        </w:rPr>
        <w:t> </w:t>
      </w:r>
      <w:proofErr w:type="spellStart"/>
      <w:r w:rsidR="001B5951">
        <w:rPr>
          <w:rFonts w:ascii="Arial" w:eastAsia="Times New Roman" w:hAnsi="Arial" w:cs="Arial"/>
          <w:color w:val="111111"/>
          <w:sz w:val="24"/>
          <w:szCs w:val="24"/>
          <w:lang w:eastAsia="it-IT"/>
        </w:rPr>
        <w:t>Seminara</w:t>
      </w:r>
      <w:proofErr w:type="spellEnd"/>
      <w:r>
        <w:rPr>
          <w:rFonts w:ascii="Arial" w:eastAsia="Times New Roman" w:hAnsi="Arial" w:cs="Arial"/>
          <w:color w:val="111111"/>
          <w:sz w:val="24"/>
          <w:szCs w:val="24"/>
          <w:lang w:eastAsia="it-IT"/>
        </w:rPr>
        <w:t> </w:t>
      </w:r>
      <w:r w:rsidR="00A31D32" w:rsidRPr="00A31D32">
        <w:rPr>
          <w:rFonts w:ascii="Arial" w:eastAsia="Times New Roman" w:hAnsi="Arial" w:cs="Arial"/>
          <w:color w:val="111111"/>
          <w:sz w:val="24"/>
          <w:szCs w:val="24"/>
          <w:lang w:eastAsia="it-IT"/>
        </w:rPr>
        <w:t xml:space="preserve"> rende noto che sta valutando l’attivazione di una procedura negoziata</w:t>
      </w:r>
      <w:r w:rsidR="001B5951">
        <w:rPr>
          <w:rFonts w:ascii="Arial" w:eastAsia="Times New Roman" w:hAnsi="Arial" w:cs="Arial"/>
          <w:color w:val="111111"/>
          <w:sz w:val="24"/>
          <w:szCs w:val="24"/>
          <w:lang w:eastAsia="it-IT"/>
        </w:rPr>
        <w:t xml:space="preserve"> </w:t>
      </w:r>
      <w:r w:rsidR="00A31D32" w:rsidRPr="00A31D32">
        <w:rPr>
          <w:rFonts w:ascii="Arial" w:eastAsia="Times New Roman" w:hAnsi="Arial" w:cs="Arial"/>
          <w:color w:val="111111"/>
          <w:sz w:val="24"/>
          <w:szCs w:val="24"/>
          <w:lang w:eastAsia="it-IT"/>
        </w:rPr>
        <w:t xml:space="preserve">sotto soglia, ai sensi dell’art. 50, comma 1, lettera e), del </w:t>
      </w:r>
      <w:proofErr w:type="spellStart"/>
      <w:r w:rsidR="00A31D32" w:rsidRPr="00A31D32">
        <w:rPr>
          <w:rFonts w:ascii="Arial" w:eastAsia="Times New Roman" w:hAnsi="Arial" w:cs="Arial"/>
          <w:color w:val="111111"/>
          <w:sz w:val="24"/>
          <w:szCs w:val="24"/>
          <w:lang w:eastAsia="it-IT"/>
        </w:rPr>
        <w:t>D.Lgs.</w:t>
      </w:r>
      <w:proofErr w:type="spellEnd"/>
      <w:r w:rsidR="00A31D32" w:rsidRPr="00A31D32">
        <w:rPr>
          <w:rFonts w:ascii="Arial" w:eastAsia="Times New Roman" w:hAnsi="Arial" w:cs="Arial"/>
          <w:color w:val="111111"/>
          <w:sz w:val="24"/>
          <w:szCs w:val="24"/>
          <w:lang w:eastAsia="it-IT"/>
        </w:rPr>
        <w:t xml:space="preserve"> n. 36/2023, finalizzata all’acquisizione del servizio di </w:t>
      </w:r>
      <w:r w:rsidR="001B5951">
        <w:rPr>
          <w:rFonts w:ascii="Arial" w:eastAsia="Times New Roman" w:hAnsi="Arial" w:cs="Arial"/>
          <w:color w:val="111111"/>
          <w:sz w:val="24"/>
          <w:szCs w:val="24"/>
          <w:lang w:eastAsia="it-IT"/>
        </w:rPr>
        <w:t xml:space="preserve">ascolto, tramite attivazione di uno spazio di ascolto e di supporto scoiale e psicologico per la collettività attivo 5 giorni su 7, con l’individuazione di un punto fisico presso la proprietà comunale e attraverso la realizzazione di un </w:t>
      </w:r>
      <w:proofErr w:type="spellStart"/>
      <w:r w:rsidR="001B5951">
        <w:rPr>
          <w:rFonts w:ascii="Arial" w:eastAsia="Times New Roman" w:hAnsi="Arial" w:cs="Arial"/>
          <w:color w:val="111111"/>
          <w:sz w:val="24"/>
          <w:szCs w:val="24"/>
          <w:lang w:eastAsia="it-IT"/>
        </w:rPr>
        <w:t>App</w:t>
      </w:r>
      <w:proofErr w:type="spellEnd"/>
      <w:r w:rsidR="001B5951">
        <w:rPr>
          <w:rFonts w:ascii="Arial" w:eastAsia="Times New Roman" w:hAnsi="Arial" w:cs="Arial"/>
          <w:color w:val="111111"/>
          <w:sz w:val="24"/>
          <w:szCs w:val="24"/>
          <w:lang w:eastAsia="it-IT"/>
        </w:rPr>
        <w:t xml:space="preserve"> dedicata a tale scopo</w:t>
      </w:r>
      <w:r w:rsidR="00A31D32" w:rsidRPr="00A31D32">
        <w:rPr>
          <w:rFonts w:ascii="Arial" w:eastAsia="Times New Roman" w:hAnsi="Arial" w:cs="Arial"/>
          <w:color w:val="111111"/>
          <w:sz w:val="24"/>
          <w:szCs w:val="24"/>
          <w:lang w:eastAsia="it-IT"/>
        </w:rPr>
        <w:t>.</w:t>
      </w:r>
    </w:p>
    <w:p w:rsidR="00A31D32" w:rsidRPr="00A31D32" w:rsidRDefault="00A31D32" w:rsidP="003D4643">
      <w:pPr>
        <w:shd w:val="clear" w:color="auto" w:fill="FCFCFC"/>
        <w:spacing w:after="0" w:line="360" w:lineRule="auto"/>
        <w:jc w:val="both"/>
        <w:textAlignment w:val="baseline"/>
        <w:rPr>
          <w:rFonts w:ascii="Arial" w:eastAsia="Times New Roman" w:hAnsi="Arial" w:cs="Arial"/>
          <w:color w:val="111111"/>
          <w:sz w:val="24"/>
          <w:szCs w:val="24"/>
          <w:lang w:eastAsia="it-IT"/>
        </w:rPr>
      </w:pPr>
      <w:r w:rsidRPr="00A31D32">
        <w:rPr>
          <w:rFonts w:ascii="Arial" w:eastAsia="Times New Roman" w:hAnsi="Arial" w:cs="Arial"/>
          <w:color w:val="111111"/>
          <w:sz w:val="24"/>
          <w:szCs w:val="24"/>
          <w:lang w:eastAsia="it-IT"/>
        </w:rPr>
        <w:t>Il servizio dovrà avere inizio entro il giorno</w:t>
      </w:r>
      <w:r w:rsidR="009C0E94">
        <w:rPr>
          <w:rFonts w:ascii="Arial" w:eastAsia="Times New Roman" w:hAnsi="Arial" w:cs="Arial"/>
          <w:color w:val="111111"/>
          <w:sz w:val="24"/>
          <w:szCs w:val="24"/>
          <w:lang w:eastAsia="it-IT"/>
        </w:rPr>
        <w:t xml:space="preserve"> 02/10/2023</w:t>
      </w:r>
      <w:r w:rsidRPr="00A31D32">
        <w:rPr>
          <w:rFonts w:ascii="Arial" w:eastAsia="Times New Roman" w:hAnsi="Arial" w:cs="Arial"/>
          <w:color w:val="111111"/>
          <w:sz w:val="24"/>
          <w:szCs w:val="24"/>
          <w:lang w:eastAsia="it-IT"/>
        </w:rPr>
        <w:t xml:space="preserve"> e concludersi</w:t>
      </w:r>
      <w:r w:rsidR="009C0E94">
        <w:rPr>
          <w:rFonts w:ascii="Arial" w:eastAsia="Times New Roman" w:hAnsi="Arial" w:cs="Arial"/>
          <w:color w:val="111111"/>
          <w:sz w:val="24"/>
          <w:szCs w:val="24"/>
          <w:lang w:eastAsia="it-IT"/>
        </w:rPr>
        <w:t xml:space="preserve"> il 02/0</w:t>
      </w:r>
      <w:r w:rsidR="005269CD">
        <w:rPr>
          <w:rFonts w:ascii="Arial" w:eastAsia="Times New Roman" w:hAnsi="Arial" w:cs="Arial"/>
          <w:color w:val="111111"/>
          <w:sz w:val="24"/>
          <w:szCs w:val="24"/>
          <w:lang w:eastAsia="it-IT"/>
        </w:rPr>
        <w:t>1</w:t>
      </w:r>
      <w:r w:rsidR="009C0E94">
        <w:rPr>
          <w:rFonts w:ascii="Arial" w:eastAsia="Times New Roman" w:hAnsi="Arial" w:cs="Arial"/>
          <w:color w:val="111111"/>
          <w:sz w:val="24"/>
          <w:szCs w:val="24"/>
          <w:lang w:eastAsia="it-IT"/>
        </w:rPr>
        <w:t>/2024</w:t>
      </w:r>
      <w:r w:rsidRPr="00A31D32">
        <w:rPr>
          <w:rFonts w:ascii="Arial" w:eastAsia="Times New Roman" w:hAnsi="Arial" w:cs="Arial"/>
          <w:color w:val="111111"/>
          <w:sz w:val="24"/>
          <w:szCs w:val="24"/>
          <w:lang w:eastAsia="it-IT"/>
        </w:rPr>
        <w:t>.</w:t>
      </w:r>
    </w:p>
    <w:p w:rsidR="00A31D32" w:rsidRPr="00A31D32" w:rsidRDefault="00A31D32" w:rsidP="003D4643">
      <w:pPr>
        <w:shd w:val="clear" w:color="auto" w:fill="FCFCFC"/>
        <w:spacing w:after="0" w:line="360" w:lineRule="auto"/>
        <w:jc w:val="both"/>
        <w:textAlignment w:val="baseline"/>
        <w:rPr>
          <w:rFonts w:ascii="Arial" w:eastAsia="Times New Roman" w:hAnsi="Arial" w:cs="Arial"/>
          <w:color w:val="111111"/>
          <w:sz w:val="24"/>
          <w:szCs w:val="24"/>
          <w:lang w:eastAsia="it-IT"/>
        </w:rPr>
      </w:pPr>
      <w:r w:rsidRPr="00A31D32">
        <w:rPr>
          <w:rFonts w:ascii="Arial" w:eastAsia="Times New Roman" w:hAnsi="Arial" w:cs="Arial"/>
          <w:color w:val="111111"/>
          <w:sz w:val="24"/>
          <w:szCs w:val="24"/>
          <w:lang w:eastAsia="it-IT"/>
        </w:rPr>
        <w:t>L’importo a base d’asta previsto è pari ad € </w:t>
      </w:r>
      <w:r w:rsidR="009C0E94">
        <w:rPr>
          <w:rFonts w:ascii="Arial" w:eastAsia="Times New Roman" w:hAnsi="Arial" w:cs="Arial"/>
          <w:color w:val="111111"/>
          <w:sz w:val="24"/>
          <w:szCs w:val="24"/>
          <w:lang w:eastAsia="it-IT"/>
        </w:rPr>
        <w:t xml:space="preserve">18.178,66 (Iva 5 </w:t>
      </w:r>
      <w:r w:rsidRPr="00A31D32">
        <w:rPr>
          <w:rFonts w:ascii="Arial" w:eastAsia="Times New Roman" w:hAnsi="Arial" w:cs="Arial"/>
          <w:color w:val="111111"/>
          <w:sz w:val="24"/>
          <w:szCs w:val="24"/>
          <w:lang w:eastAsia="it-IT"/>
        </w:rPr>
        <w:t xml:space="preserve">% </w:t>
      </w:r>
      <w:r w:rsidR="009C0E94">
        <w:rPr>
          <w:rFonts w:ascii="Arial" w:eastAsia="Times New Roman" w:hAnsi="Arial" w:cs="Arial"/>
          <w:color w:val="111111"/>
          <w:sz w:val="24"/>
          <w:szCs w:val="24"/>
          <w:lang w:eastAsia="it-IT"/>
        </w:rPr>
        <w:t>inclusa</w:t>
      </w:r>
      <w:r w:rsidRPr="00A31D32">
        <w:rPr>
          <w:rFonts w:ascii="Arial" w:eastAsia="Times New Roman" w:hAnsi="Arial" w:cs="Arial"/>
          <w:color w:val="111111"/>
          <w:sz w:val="24"/>
          <w:szCs w:val="24"/>
          <w:lang w:eastAsia="it-IT"/>
        </w:rPr>
        <w:t>).</w:t>
      </w:r>
    </w:p>
    <w:p w:rsidR="00A31D32" w:rsidRDefault="00A31D32" w:rsidP="003D4643">
      <w:pPr>
        <w:shd w:val="clear" w:color="auto" w:fill="FCFCFC"/>
        <w:spacing w:after="0" w:line="360" w:lineRule="auto"/>
        <w:jc w:val="both"/>
        <w:textAlignment w:val="baseline"/>
        <w:rPr>
          <w:rFonts w:ascii="Arial" w:eastAsia="Times New Roman" w:hAnsi="Arial" w:cs="Arial"/>
          <w:color w:val="111111"/>
          <w:sz w:val="24"/>
          <w:szCs w:val="24"/>
          <w:lang w:eastAsia="it-IT"/>
        </w:rPr>
      </w:pPr>
      <w:r w:rsidRPr="00A31D32">
        <w:rPr>
          <w:rFonts w:ascii="Arial" w:eastAsia="Times New Roman" w:hAnsi="Arial" w:cs="Arial"/>
          <w:color w:val="111111"/>
          <w:sz w:val="24"/>
          <w:szCs w:val="24"/>
          <w:lang w:eastAsia="it-IT"/>
        </w:rPr>
        <w:t xml:space="preserve">Si invitano gli operatori economici interessati, in possesso dei requisiti richiesti, a </w:t>
      </w:r>
      <w:r w:rsidR="009C0E94">
        <w:rPr>
          <w:rFonts w:ascii="Arial" w:eastAsia="Times New Roman" w:hAnsi="Arial" w:cs="Arial"/>
          <w:color w:val="111111"/>
          <w:sz w:val="24"/>
          <w:szCs w:val="24"/>
          <w:lang w:eastAsia="it-IT"/>
        </w:rPr>
        <w:t>pr</w:t>
      </w:r>
      <w:r w:rsidRPr="00A31D32">
        <w:rPr>
          <w:rFonts w:ascii="Arial" w:eastAsia="Times New Roman" w:hAnsi="Arial" w:cs="Arial"/>
          <w:color w:val="111111"/>
          <w:sz w:val="24"/>
          <w:szCs w:val="24"/>
          <w:lang w:eastAsia="it-IT"/>
        </w:rPr>
        <w:t>esentare la propria manifestazione di interesse a partecipare alla presente procedura.</w:t>
      </w:r>
    </w:p>
    <w:p w:rsidR="00A31D32" w:rsidRPr="00A31D32" w:rsidRDefault="00A31D32" w:rsidP="003D4643">
      <w:pPr>
        <w:shd w:val="clear" w:color="auto" w:fill="FCFCFC"/>
        <w:spacing w:before="288" w:after="72" w:line="360" w:lineRule="auto"/>
        <w:jc w:val="both"/>
        <w:textAlignment w:val="baseline"/>
        <w:outlineLvl w:val="3"/>
        <w:rPr>
          <w:rFonts w:ascii="Arial" w:eastAsia="Times New Roman" w:hAnsi="Arial" w:cs="Arial"/>
          <w:b/>
          <w:bCs/>
          <w:color w:val="222222"/>
          <w:sz w:val="24"/>
          <w:szCs w:val="24"/>
          <w:lang w:eastAsia="it-IT"/>
        </w:rPr>
      </w:pPr>
      <w:r w:rsidRPr="00A31D32">
        <w:rPr>
          <w:rFonts w:ascii="Arial" w:eastAsia="Times New Roman" w:hAnsi="Arial" w:cs="Arial"/>
          <w:b/>
          <w:bCs/>
          <w:color w:val="222222"/>
          <w:sz w:val="24"/>
          <w:szCs w:val="24"/>
          <w:lang w:eastAsia="it-IT"/>
        </w:rPr>
        <w:t>REQUISITI</w:t>
      </w:r>
    </w:p>
    <w:p w:rsidR="00A31D32" w:rsidRPr="00A31D32" w:rsidRDefault="00A31D32" w:rsidP="003D4643">
      <w:pPr>
        <w:shd w:val="clear" w:color="auto" w:fill="FCFCFC"/>
        <w:spacing w:after="0" w:line="360" w:lineRule="auto"/>
        <w:jc w:val="both"/>
        <w:textAlignment w:val="baseline"/>
        <w:rPr>
          <w:rFonts w:ascii="Arial" w:eastAsia="Times New Roman" w:hAnsi="Arial" w:cs="Arial"/>
          <w:color w:val="111111"/>
          <w:sz w:val="24"/>
          <w:szCs w:val="24"/>
          <w:lang w:eastAsia="it-IT"/>
        </w:rPr>
      </w:pPr>
      <w:r w:rsidRPr="00A31D32">
        <w:rPr>
          <w:rFonts w:ascii="Arial" w:eastAsia="Times New Roman" w:hAnsi="Arial" w:cs="Arial"/>
          <w:color w:val="111111"/>
          <w:sz w:val="24"/>
          <w:szCs w:val="24"/>
          <w:lang w:eastAsia="it-IT"/>
        </w:rPr>
        <w:t>Possono presentare manifestazione di interesse gli operatori economici in possesso dei seguenti</w:t>
      </w:r>
      <w:r w:rsidR="009C0E94">
        <w:rPr>
          <w:rFonts w:ascii="Arial" w:eastAsia="Times New Roman" w:hAnsi="Arial" w:cs="Arial"/>
          <w:color w:val="111111"/>
          <w:sz w:val="24"/>
          <w:szCs w:val="24"/>
          <w:lang w:eastAsia="it-IT"/>
        </w:rPr>
        <w:t xml:space="preserve"> </w:t>
      </w:r>
      <w:r w:rsidRPr="00A31D32">
        <w:rPr>
          <w:rFonts w:ascii="Arial" w:eastAsia="Times New Roman" w:hAnsi="Arial" w:cs="Arial"/>
          <w:color w:val="111111"/>
          <w:sz w:val="24"/>
          <w:szCs w:val="24"/>
          <w:lang w:eastAsia="it-IT"/>
        </w:rPr>
        <w:t>requisiti:</w:t>
      </w:r>
    </w:p>
    <w:p w:rsidR="00A31D32" w:rsidRPr="00A31D32" w:rsidRDefault="00A31D32" w:rsidP="003D4643">
      <w:pPr>
        <w:shd w:val="clear" w:color="auto" w:fill="FCFCFC"/>
        <w:spacing w:after="0" w:line="360" w:lineRule="auto"/>
        <w:jc w:val="both"/>
        <w:textAlignment w:val="baseline"/>
        <w:rPr>
          <w:rFonts w:ascii="Arial" w:eastAsia="Times New Roman" w:hAnsi="Arial" w:cs="Arial"/>
          <w:color w:val="111111"/>
          <w:sz w:val="24"/>
          <w:szCs w:val="24"/>
          <w:lang w:eastAsia="it-IT"/>
        </w:rPr>
      </w:pPr>
      <w:r w:rsidRPr="00A31D32">
        <w:rPr>
          <w:rFonts w:ascii="Arial" w:eastAsia="Times New Roman" w:hAnsi="Arial" w:cs="Arial"/>
          <w:color w:val="111111"/>
          <w:sz w:val="24"/>
          <w:szCs w:val="24"/>
          <w:lang w:eastAsia="it-IT"/>
        </w:rPr>
        <w:t xml:space="preserve">REQUISITI </w:t>
      </w:r>
      <w:proofErr w:type="spellStart"/>
      <w:r w:rsidRPr="00A31D32">
        <w:rPr>
          <w:rFonts w:ascii="Arial" w:eastAsia="Times New Roman" w:hAnsi="Arial" w:cs="Arial"/>
          <w:color w:val="111111"/>
          <w:sz w:val="24"/>
          <w:szCs w:val="24"/>
          <w:lang w:eastAsia="it-IT"/>
        </w:rPr>
        <w:t>DI</w:t>
      </w:r>
      <w:proofErr w:type="spellEnd"/>
      <w:r w:rsidRPr="00A31D32">
        <w:rPr>
          <w:rFonts w:ascii="Arial" w:eastAsia="Times New Roman" w:hAnsi="Arial" w:cs="Arial"/>
          <w:color w:val="111111"/>
          <w:sz w:val="24"/>
          <w:szCs w:val="24"/>
          <w:lang w:eastAsia="it-IT"/>
        </w:rPr>
        <w:t xml:space="preserve"> ORDINE GENERALE</w:t>
      </w:r>
    </w:p>
    <w:p w:rsidR="00A31D32" w:rsidRPr="00A31D32" w:rsidRDefault="00A31D32" w:rsidP="003D4643">
      <w:pPr>
        <w:shd w:val="clear" w:color="auto" w:fill="FCFCFC"/>
        <w:spacing w:after="0" w:line="360" w:lineRule="auto"/>
        <w:jc w:val="both"/>
        <w:textAlignment w:val="baseline"/>
        <w:rPr>
          <w:rFonts w:ascii="Arial" w:eastAsia="Times New Roman" w:hAnsi="Arial" w:cs="Arial"/>
          <w:color w:val="111111"/>
          <w:sz w:val="24"/>
          <w:szCs w:val="24"/>
          <w:lang w:eastAsia="it-IT"/>
        </w:rPr>
      </w:pPr>
      <w:r w:rsidRPr="00A31D32">
        <w:rPr>
          <w:rFonts w:ascii="Arial" w:eastAsia="Times New Roman" w:hAnsi="Arial" w:cs="Arial"/>
          <w:color w:val="111111"/>
          <w:sz w:val="24"/>
          <w:szCs w:val="24"/>
          <w:lang w:eastAsia="it-IT"/>
        </w:rPr>
        <w:t xml:space="preserve">Assenza dei motivi di esclusione di cui agli articoli dal 94 al 98 del </w:t>
      </w:r>
      <w:proofErr w:type="spellStart"/>
      <w:r w:rsidRPr="00A31D32">
        <w:rPr>
          <w:rFonts w:ascii="Arial" w:eastAsia="Times New Roman" w:hAnsi="Arial" w:cs="Arial"/>
          <w:color w:val="111111"/>
          <w:sz w:val="24"/>
          <w:szCs w:val="24"/>
          <w:lang w:eastAsia="it-IT"/>
        </w:rPr>
        <w:t>D.Lgs.</w:t>
      </w:r>
      <w:proofErr w:type="spellEnd"/>
      <w:r w:rsidRPr="00A31D32">
        <w:rPr>
          <w:rFonts w:ascii="Arial" w:eastAsia="Times New Roman" w:hAnsi="Arial" w:cs="Arial"/>
          <w:color w:val="111111"/>
          <w:sz w:val="24"/>
          <w:szCs w:val="24"/>
          <w:lang w:eastAsia="it-IT"/>
        </w:rPr>
        <w:t xml:space="preserve"> 36/2023;</w:t>
      </w:r>
    </w:p>
    <w:p w:rsidR="00A31D32" w:rsidRPr="00A31D32" w:rsidRDefault="00A31D32" w:rsidP="003D4643">
      <w:pPr>
        <w:shd w:val="clear" w:color="auto" w:fill="FCFCFC"/>
        <w:spacing w:after="0" w:line="360" w:lineRule="auto"/>
        <w:jc w:val="both"/>
        <w:textAlignment w:val="baseline"/>
        <w:rPr>
          <w:rFonts w:ascii="Arial" w:eastAsia="Times New Roman" w:hAnsi="Arial" w:cs="Arial"/>
          <w:color w:val="111111"/>
          <w:sz w:val="24"/>
          <w:szCs w:val="24"/>
          <w:lang w:eastAsia="it-IT"/>
        </w:rPr>
      </w:pPr>
      <w:r w:rsidRPr="00A31D32">
        <w:rPr>
          <w:rFonts w:ascii="Arial" w:eastAsia="Times New Roman" w:hAnsi="Arial" w:cs="Arial"/>
          <w:color w:val="111111"/>
          <w:sz w:val="24"/>
          <w:szCs w:val="24"/>
          <w:lang w:eastAsia="it-IT"/>
        </w:rPr>
        <w:t xml:space="preserve">REQUISITI </w:t>
      </w:r>
      <w:proofErr w:type="spellStart"/>
      <w:r w:rsidRPr="00A31D32">
        <w:rPr>
          <w:rFonts w:ascii="Arial" w:eastAsia="Times New Roman" w:hAnsi="Arial" w:cs="Arial"/>
          <w:color w:val="111111"/>
          <w:sz w:val="24"/>
          <w:szCs w:val="24"/>
          <w:lang w:eastAsia="it-IT"/>
        </w:rPr>
        <w:t>DI</w:t>
      </w:r>
      <w:proofErr w:type="spellEnd"/>
      <w:r w:rsidRPr="00A31D32">
        <w:rPr>
          <w:rFonts w:ascii="Arial" w:eastAsia="Times New Roman" w:hAnsi="Arial" w:cs="Arial"/>
          <w:color w:val="111111"/>
          <w:sz w:val="24"/>
          <w:szCs w:val="24"/>
          <w:lang w:eastAsia="it-IT"/>
        </w:rPr>
        <w:t xml:space="preserve"> IDONEITA’ PROFESSIONALE</w:t>
      </w:r>
    </w:p>
    <w:p w:rsidR="00A31D32" w:rsidRPr="00A31D32" w:rsidRDefault="00A31D32" w:rsidP="003D4643">
      <w:pPr>
        <w:shd w:val="clear" w:color="auto" w:fill="FCFCFC"/>
        <w:spacing w:after="0" w:line="360" w:lineRule="auto"/>
        <w:jc w:val="both"/>
        <w:textAlignment w:val="baseline"/>
        <w:rPr>
          <w:rFonts w:ascii="Arial" w:eastAsia="Times New Roman" w:hAnsi="Arial" w:cs="Arial"/>
          <w:color w:val="111111"/>
          <w:sz w:val="24"/>
          <w:szCs w:val="24"/>
          <w:lang w:eastAsia="it-IT"/>
        </w:rPr>
      </w:pPr>
      <w:r w:rsidRPr="00A31D32">
        <w:rPr>
          <w:rFonts w:ascii="Arial" w:eastAsia="Times New Roman" w:hAnsi="Arial" w:cs="Arial"/>
          <w:color w:val="111111"/>
          <w:sz w:val="24"/>
          <w:szCs w:val="24"/>
          <w:lang w:eastAsia="it-IT"/>
        </w:rPr>
        <w:t>Possono presentare offerta per i servizi richiesti gli operatori economici in possesso di iscrizione alla C.C.I.A.A. nel ramo di attività compatibile con quello oggetto di selezione;</w:t>
      </w:r>
    </w:p>
    <w:p w:rsidR="00A31D32" w:rsidRPr="00A31D32" w:rsidRDefault="00A31D32" w:rsidP="003D4643">
      <w:pPr>
        <w:shd w:val="clear" w:color="auto" w:fill="FCFCFC"/>
        <w:spacing w:after="0" w:line="360" w:lineRule="auto"/>
        <w:jc w:val="both"/>
        <w:textAlignment w:val="baseline"/>
        <w:rPr>
          <w:rFonts w:ascii="Arial" w:eastAsia="Times New Roman" w:hAnsi="Arial" w:cs="Arial"/>
          <w:color w:val="111111"/>
          <w:sz w:val="24"/>
          <w:szCs w:val="24"/>
          <w:lang w:eastAsia="it-IT"/>
        </w:rPr>
      </w:pPr>
      <w:r w:rsidRPr="00A31D32">
        <w:rPr>
          <w:rFonts w:ascii="Arial" w:eastAsia="Times New Roman" w:hAnsi="Arial" w:cs="Arial"/>
          <w:color w:val="111111"/>
          <w:sz w:val="24"/>
          <w:szCs w:val="24"/>
          <w:lang w:eastAsia="it-IT"/>
        </w:rPr>
        <w:t xml:space="preserve">REQUISITI </w:t>
      </w:r>
      <w:proofErr w:type="spellStart"/>
      <w:r w:rsidRPr="00A31D32">
        <w:rPr>
          <w:rFonts w:ascii="Arial" w:eastAsia="Times New Roman" w:hAnsi="Arial" w:cs="Arial"/>
          <w:color w:val="111111"/>
          <w:sz w:val="24"/>
          <w:szCs w:val="24"/>
          <w:lang w:eastAsia="it-IT"/>
        </w:rPr>
        <w:t>DI</w:t>
      </w:r>
      <w:proofErr w:type="spellEnd"/>
      <w:r w:rsidRPr="00A31D32">
        <w:rPr>
          <w:rFonts w:ascii="Arial" w:eastAsia="Times New Roman" w:hAnsi="Arial" w:cs="Arial"/>
          <w:color w:val="111111"/>
          <w:sz w:val="24"/>
          <w:szCs w:val="24"/>
          <w:lang w:eastAsia="it-IT"/>
        </w:rPr>
        <w:t xml:space="preserve"> CAPACITA’</w:t>
      </w:r>
      <w:r w:rsidR="009C0E94">
        <w:rPr>
          <w:rFonts w:ascii="Arial" w:eastAsia="Times New Roman" w:hAnsi="Arial" w:cs="Arial"/>
          <w:color w:val="111111"/>
          <w:sz w:val="24"/>
          <w:szCs w:val="24"/>
          <w:lang w:eastAsia="it-IT"/>
        </w:rPr>
        <w:t xml:space="preserve"> TE</w:t>
      </w:r>
      <w:r w:rsidRPr="00A31D32">
        <w:rPr>
          <w:rFonts w:ascii="Arial" w:eastAsia="Times New Roman" w:hAnsi="Arial" w:cs="Arial"/>
          <w:color w:val="111111"/>
          <w:sz w:val="24"/>
          <w:szCs w:val="24"/>
          <w:lang w:eastAsia="it-IT"/>
        </w:rPr>
        <w:t>CNICO-PROFESSIONALE</w:t>
      </w:r>
    </w:p>
    <w:p w:rsidR="00A31D32" w:rsidRPr="00A31D32" w:rsidRDefault="009C0E94" w:rsidP="003D4643">
      <w:pPr>
        <w:shd w:val="clear" w:color="auto" w:fill="FCFCFC"/>
        <w:spacing w:after="0" w:line="360" w:lineRule="auto"/>
        <w:jc w:val="both"/>
        <w:textAlignment w:val="baseline"/>
        <w:rPr>
          <w:rFonts w:ascii="Arial" w:eastAsia="Times New Roman" w:hAnsi="Arial" w:cs="Arial"/>
          <w:color w:val="111111"/>
          <w:sz w:val="24"/>
          <w:szCs w:val="24"/>
          <w:lang w:eastAsia="it-IT"/>
        </w:rPr>
      </w:pPr>
      <w:r w:rsidRPr="00D048E9">
        <w:rPr>
          <w:rFonts w:ascii="Arial" w:eastAsia="Times New Roman" w:hAnsi="Arial" w:cs="Arial"/>
          <w:color w:val="111111"/>
          <w:sz w:val="24"/>
          <w:szCs w:val="24"/>
          <w:lang w:eastAsia="it-IT"/>
        </w:rPr>
        <w:t>E’</w:t>
      </w:r>
      <w:r w:rsidR="00A31D32" w:rsidRPr="00A31D32">
        <w:rPr>
          <w:rFonts w:ascii="Arial" w:eastAsia="Times New Roman" w:hAnsi="Arial" w:cs="Arial"/>
          <w:color w:val="111111"/>
          <w:sz w:val="24"/>
          <w:szCs w:val="24"/>
          <w:lang w:eastAsia="it-IT"/>
        </w:rPr>
        <w:t>    necessario    il    possesso    dei    requisiti    di    capacità    tecnico- professionale</w:t>
      </w:r>
      <w:r w:rsidR="00D048E9">
        <w:rPr>
          <w:rFonts w:ascii="Arial" w:eastAsia="Times New Roman" w:hAnsi="Arial" w:cs="Arial"/>
          <w:color w:val="111111"/>
          <w:sz w:val="24"/>
          <w:szCs w:val="24"/>
          <w:lang w:eastAsia="it-IT"/>
        </w:rPr>
        <w:t xml:space="preserve"> nell’ambito della gestione de</w:t>
      </w:r>
      <w:r w:rsidR="00A31D32" w:rsidRPr="00A31D32">
        <w:rPr>
          <w:rFonts w:ascii="Arial" w:eastAsia="Times New Roman" w:hAnsi="Arial" w:cs="Arial"/>
          <w:color w:val="111111"/>
          <w:sz w:val="24"/>
          <w:szCs w:val="24"/>
          <w:lang w:eastAsia="it-IT"/>
        </w:rPr>
        <w:t xml:space="preserve"> </w:t>
      </w:r>
      <w:r w:rsidR="00D048E9" w:rsidRPr="00D048E9">
        <w:rPr>
          <w:rFonts w:ascii="Arial" w:eastAsia="Times New Roman" w:hAnsi="Arial" w:cs="Arial"/>
          <w:color w:val="111111"/>
          <w:sz w:val="24"/>
          <w:szCs w:val="24"/>
          <w:lang w:eastAsia="it-IT"/>
        </w:rPr>
        <w:t xml:space="preserve"> </w:t>
      </w:r>
      <w:r w:rsidR="00D048E9" w:rsidRPr="00D048E9">
        <w:rPr>
          <w:rStyle w:val="Enfasigrassetto"/>
          <w:rFonts w:ascii="Arial" w:hAnsi="Arial" w:cs="Arial"/>
          <w:color w:val="313B3D"/>
          <w:sz w:val="24"/>
          <w:szCs w:val="24"/>
          <w:shd w:val="clear" w:color="auto" w:fill="FFFFFF"/>
        </w:rPr>
        <w:t xml:space="preserve">Servizi Socio-Assistenziali e </w:t>
      </w:r>
      <w:proofErr w:type="spellStart"/>
      <w:r w:rsidR="00D048E9" w:rsidRPr="00D048E9">
        <w:rPr>
          <w:rStyle w:val="Enfasigrassetto"/>
          <w:rFonts w:ascii="Arial" w:hAnsi="Arial" w:cs="Arial"/>
          <w:color w:val="313B3D"/>
          <w:sz w:val="24"/>
          <w:szCs w:val="24"/>
          <w:shd w:val="clear" w:color="auto" w:fill="FFFFFF"/>
        </w:rPr>
        <w:t>Psico-Educativi</w:t>
      </w:r>
      <w:proofErr w:type="spellEnd"/>
      <w:r w:rsidR="00D048E9" w:rsidRPr="00D048E9">
        <w:rPr>
          <w:rFonts w:ascii="Arial" w:hAnsi="Arial" w:cs="Arial"/>
          <w:color w:val="313B3D"/>
          <w:sz w:val="24"/>
          <w:szCs w:val="24"/>
          <w:shd w:val="clear" w:color="auto" w:fill="FFFFFF"/>
        </w:rPr>
        <w:t>,</w:t>
      </w:r>
      <w:proofErr w:type="spellStart"/>
      <w:r w:rsidR="00D048E9">
        <w:rPr>
          <w:rFonts w:ascii="Arial" w:hAnsi="Arial" w:cs="Arial"/>
          <w:color w:val="313B3D"/>
          <w:sz w:val="24"/>
          <w:szCs w:val="24"/>
          <w:shd w:val="clear" w:color="auto" w:fill="FFFFFF"/>
        </w:rPr>
        <w:t>nonchè</w:t>
      </w:r>
      <w:proofErr w:type="spellEnd"/>
      <w:r w:rsidR="00D048E9" w:rsidRPr="00D048E9">
        <w:rPr>
          <w:rFonts w:ascii="Arial" w:hAnsi="Arial" w:cs="Arial"/>
          <w:color w:val="313B3D"/>
          <w:sz w:val="24"/>
          <w:szCs w:val="24"/>
          <w:shd w:val="clear" w:color="auto" w:fill="FFFFFF"/>
        </w:rPr>
        <w:t xml:space="preserve"> della </w:t>
      </w:r>
      <w:r w:rsidR="00D048E9" w:rsidRPr="00D048E9">
        <w:rPr>
          <w:rStyle w:val="Enfasigrassetto"/>
          <w:rFonts w:ascii="Arial" w:hAnsi="Arial" w:cs="Arial"/>
          <w:color w:val="313B3D"/>
          <w:sz w:val="24"/>
          <w:szCs w:val="24"/>
          <w:shd w:val="clear" w:color="auto" w:fill="FFFFFF"/>
        </w:rPr>
        <w:t>Promozione Umana</w:t>
      </w:r>
      <w:r w:rsidR="00D048E9" w:rsidRPr="00D048E9">
        <w:rPr>
          <w:rFonts w:ascii="Arial" w:hAnsi="Arial" w:cs="Arial"/>
          <w:color w:val="313B3D"/>
          <w:sz w:val="24"/>
          <w:szCs w:val="24"/>
          <w:shd w:val="clear" w:color="auto" w:fill="FFFFFF"/>
        </w:rPr>
        <w:t> e dell'</w:t>
      </w:r>
      <w:r w:rsidR="00D048E9" w:rsidRPr="00D048E9">
        <w:rPr>
          <w:rStyle w:val="Enfasigrassetto"/>
          <w:rFonts w:ascii="Arial" w:hAnsi="Arial" w:cs="Arial"/>
          <w:color w:val="313B3D"/>
          <w:sz w:val="24"/>
          <w:szCs w:val="24"/>
          <w:shd w:val="clear" w:color="auto" w:fill="FFFFFF"/>
        </w:rPr>
        <w:t>Integrazione Sociale</w:t>
      </w:r>
      <w:r w:rsidR="00D048E9" w:rsidRPr="00D048E9">
        <w:rPr>
          <w:rFonts w:ascii="Arial" w:hAnsi="Arial" w:cs="Arial"/>
          <w:color w:val="313B3D"/>
          <w:sz w:val="24"/>
          <w:szCs w:val="24"/>
          <w:shd w:val="clear" w:color="auto" w:fill="FFFFFF"/>
        </w:rPr>
        <w:t> dei Cittadini (art. 1, Legge 381/91).</w:t>
      </w:r>
    </w:p>
    <w:p w:rsidR="00D048E9" w:rsidRDefault="00D048E9" w:rsidP="003D4643">
      <w:pPr>
        <w:shd w:val="clear" w:color="auto" w:fill="FCFCFC"/>
        <w:spacing w:after="0" w:line="360" w:lineRule="auto"/>
        <w:jc w:val="both"/>
        <w:textAlignment w:val="baseline"/>
        <w:rPr>
          <w:rFonts w:ascii="Arial" w:eastAsia="Times New Roman" w:hAnsi="Arial" w:cs="Arial"/>
          <w:b/>
          <w:bCs/>
          <w:i/>
          <w:iCs/>
          <w:color w:val="111111"/>
          <w:sz w:val="24"/>
          <w:szCs w:val="24"/>
          <w:lang w:eastAsia="it-IT"/>
        </w:rPr>
      </w:pPr>
    </w:p>
    <w:p w:rsidR="00A31D32" w:rsidRPr="00A31D32" w:rsidRDefault="00A31D32" w:rsidP="003D4643">
      <w:pPr>
        <w:shd w:val="clear" w:color="auto" w:fill="FCFCFC"/>
        <w:spacing w:after="0" w:line="360" w:lineRule="auto"/>
        <w:jc w:val="both"/>
        <w:textAlignment w:val="baseline"/>
        <w:rPr>
          <w:rFonts w:ascii="Arial" w:eastAsia="Times New Roman" w:hAnsi="Arial" w:cs="Arial"/>
          <w:color w:val="111111"/>
          <w:sz w:val="24"/>
          <w:szCs w:val="24"/>
          <w:lang w:eastAsia="it-IT"/>
        </w:rPr>
      </w:pPr>
      <w:r w:rsidRPr="00A31D32">
        <w:rPr>
          <w:rFonts w:ascii="Arial" w:eastAsia="Times New Roman" w:hAnsi="Arial" w:cs="Arial"/>
          <w:b/>
          <w:bCs/>
          <w:i/>
          <w:iCs/>
          <w:color w:val="111111"/>
          <w:sz w:val="24"/>
          <w:szCs w:val="24"/>
          <w:lang w:eastAsia="it-IT"/>
        </w:rPr>
        <w:lastRenderedPageBreak/>
        <w:t>NUMERO DEGLI OPERATORI ECONOMICI CHE POTRANNO ESSERE INVITATI</w:t>
      </w:r>
    </w:p>
    <w:p w:rsidR="00A31D32" w:rsidRPr="00A31D32" w:rsidRDefault="00A31D32" w:rsidP="003D4643">
      <w:pPr>
        <w:shd w:val="clear" w:color="auto" w:fill="FCFCFC"/>
        <w:spacing w:after="0" w:line="360" w:lineRule="auto"/>
        <w:jc w:val="both"/>
        <w:textAlignment w:val="baseline"/>
        <w:rPr>
          <w:rFonts w:ascii="Arial" w:eastAsia="Times New Roman" w:hAnsi="Arial" w:cs="Arial"/>
          <w:color w:val="111111"/>
          <w:sz w:val="24"/>
          <w:szCs w:val="24"/>
          <w:lang w:eastAsia="it-IT"/>
        </w:rPr>
      </w:pPr>
      <w:r w:rsidRPr="00A31D32">
        <w:rPr>
          <w:rFonts w:ascii="Arial" w:eastAsia="Times New Roman" w:hAnsi="Arial" w:cs="Arial"/>
          <w:color w:val="111111"/>
          <w:sz w:val="24"/>
          <w:szCs w:val="24"/>
          <w:lang w:eastAsia="it-IT"/>
        </w:rPr>
        <w:t>Potranno essere invitati tutti gli operatori economici in possesso dei requisiti specificati nel precedente paragrafo “Requisiti”, senza limitazione alcuna.</w:t>
      </w:r>
    </w:p>
    <w:p w:rsidR="00A31D32" w:rsidRPr="00A31D32" w:rsidRDefault="00A31D32" w:rsidP="003D4643">
      <w:pPr>
        <w:shd w:val="clear" w:color="auto" w:fill="FCFCFC"/>
        <w:spacing w:before="288" w:after="72" w:line="360" w:lineRule="auto"/>
        <w:jc w:val="both"/>
        <w:textAlignment w:val="baseline"/>
        <w:outlineLvl w:val="3"/>
        <w:rPr>
          <w:rFonts w:ascii="Arial" w:eastAsia="Times New Roman" w:hAnsi="Arial" w:cs="Arial"/>
          <w:b/>
          <w:bCs/>
          <w:color w:val="222222"/>
          <w:sz w:val="24"/>
          <w:szCs w:val="24"/>
          <w:lang w:eastAsia="it-IT"/>
        </w:rPr>
      </w:pPr>
      <w:r w:rsidRPr="00A31D32">
        <w:rPr>
          <w:rFonts w:ascii="Arial" w:eastAsia="Times New Roman" w:hAnsi="Arial" w:cs="Arial"/>
          <w:b/>
          <w:bCs/>
          <w:color w:val="222222"/>
          <w:sz w:val="24"/>
          <w:szCs w:val="24"/>
          <w:lang w:eastAsia="it-IT"/>
        </w:rPr>
        <w:t xml:space="preserve">TERMINI E MODALITÀ </w:t>
      </w:r>
      <w:proofErr w:type="spellStart"/>
      <w:r w:rsidRPr="00A31D32">
        <w:rPr>
          <w:rFonts w:ascii="Arial" w:eastAsia="Times New Roman" w:hAnsi="Arial" w:cs="Arial"/>
          <w:b/>
          <w:bCs/>
          <w:color w:val="222222"/>
          <w:sz w:val="24"/>
          <w:szCs w:val="24"/>
          <w:lang w:eastAsia="it-IT"/>
        </w:rPr>
        <w:t>DI</w:t>
      </w:r>
      <w:proofErr w:type="spellEnd"/>
      <w:r w:rsidRPr="00A31D32">
        <w:rPr>
          <w:rFonts w:ascii="Arial" w:eastAsia="Times New Roman" w:hAnsi="Arial" w:cs="Arial"/>
          <w:b/>
          <w:bCs/>
          <w:color w:val="222222"/>
          <w:sz w:val="24"/>
          <w:szCs w:val="24"/>
          <w:lang w:eastAsia="it-IT"/>
        </w:rPr>
        <w:t xml:space="preserve"> PARTECIPAZIONE</w:t>
      </w:r>
    </w:p>
    <w:p w:rsidR="00D048E9" w:rsidRDefault="00A31D32" w:rsidP="003D4643">
      <w:pPr>
        <w:shd w:val="clear" w:color="auto" w:fill="FCFCFC"/>
        <w:spacing w:after="0" w:line="360" w:lineRule="auto"/>
        <w:jc w:val="both"/>
        <w:textAlignment w:val="baseline"/>
        <w:rPr>
          <w:rFonts w:ascii="Arial" w:eastAsia="Times New Roman" w:hAnsi="Arial" w:cs="Arial"/>
          <w:color w:val="111111"/>
          <w:sz w:val="24"/>
          <w:szCs w:val="24"/>
          <w:lang w:eastAsia="it-IT"/>
        </w:rPr>
      </w:pPr>
      <w:r w:rsidRPr="00A31D32">
        <w:rPr>
          <w:rFonts w:ascii="Arial" w:eastAsia="Times New Roman" w:hAnsi="Arial" w:cs="Arial"/>
          <w:color w:val="111111"/>
          <w:sz w:val="24"/>
          <w:szCs w:val="24"/>
          <w:lang w:eastAsia="it-IT"/>
        </w:rPr>
        <w:t xml:space="preserve">Gli operatori economici qualificati interessati devono presentare la propria domanda di partecipazione, completa di autocertificazione di cui all’allegato 3) al presente avviso, redatta in lingua italiana in conformità all’apposito modello pubblicato sul portale del Comune di </w:t>
      </w:r>
      <w:proofErr w:type="spellStart"/>
      <w:r w:rsidR="00D048E9">
        <w:rPr>
          <w:rFonts w:ascii="Arial" w:eastAsia="Times New Roman" w:hAnsi="Arial" w:cs="Arial"/>
          <w:color w:val="111111"/>
          <w:sz w:val="24"/>
          <w:szCs w:val="24"/>
          <w:lang w:eastAsia="it-IT"/>
        </w:rPr>
        <w:t>Seminara</w:t>
      </w:r>
      <w:proofErr w:type="spellEnd"/>
      <w:r w:rsidR="00D048E9">
        <w:rPr>
          <w:rFonts w:ascii="Arial" w:eastAsia="Times New Roman" w:hAnsi="Arial" w:cs="Arial"/>
          <w:color w:val="111111"/>
          <w:sz w:val="24"/>
          <w:szCs w:val="24"/>
          <w:lang w:eastAsia="it-IT"/>
        </w:rPr>
        <w:t xml:space="preserve"> </w:t>
      </w:r>
      <w:r w:rsidRPr="00A31D32">
        <w:rPr>
          <w:rFonts w:ascii="Arial" w:eastAsia="Times New Roman" w:hAnsi="Arial" w:cs="Arial"/>
          <w:b/>
          <w:bCs/>
          <w:color w:val="111111"/>
          <w:sz w:val="24"/>
          <w:szCs w:val="24"/>
          <w:lang w:eastAsia="it-IT"/>
        </w:rPr>
        <w:t xml:space="preserve">entro le ore </w:t>
      </w:r>
      <w:r w:rsidR="00D048E9">
        <w:rPr>
          <w:rFonts w:ascii="Arial" w:eastAsia="Times New Roman" w:hAnsi="Arial" w:cs="Arial"/>
          <w:b/>
          <w:bCs/>
          <w:color w:val="111111"/>
          <w:sz w:val="24"/>
          <w:szCs w:val="24"/>
          <w:lang w:eastAsia="it-IT"/>
        </w:rPr>
        <w:t>12,00</w:t>
      </w:r>
      <w:r w:rsidRPr="00A31D32">
        <w:rPr>
          <w:rFonts w:ascii="Arial" w:eastAsia="Times New Roman" w:hAnsi="Arial" w:cs="Arial"/>
          <w:b/>
          <w:bCs/>
          <w:color w:val="111111"/>
          <w:sz w:val="24"/>
          <w:szCs w:val="24"/>
          <w:lang w:eastAsia="it-IT"/>
        </w:rPr>
        <w:t xml:space="preserve"> del </w:t>
      </w:r>
      <w:r w:rsidR="00D048E9">
        <w:rPr>
          <w:rFonts w:ascii="Arial" w:eastAsia="Times New Roman" w:hAnsi="Arial" w:cs="Arial"/>
          <w:b/>
          <w:bCs/>
          <w:color w:val="111111"/>
          <w:sz w:val="24"/>
          <w:szCs w:val="24"/>
          <w:lang w:eastAsia="it-IT"/>
        </w:rPr>
        <w:t>30/09/2023</w:t>
      </w:r>
      <w:r w:rsidRPr="00A31D32">
        <w:rPr>
          <w:rFonts w:ascii="Arial" w:eastAsia="Times New Roman" w:hAnsi="Arial" w:cs="Arial"/>
          <w:b/>
          <w:bCs/>
          <w:color w:val="111111"/>
          <w:sz w:val="24"/>
          <w:szCs w:val="24"/>
          <w:lang w:eastAsia="it-IT"/>
        </w:rPr>
        <w:t>, </w:t>
      </w:r>
      <w:r w:rsidRPr="00A31D32">
        <w:rPr>
          <w:rFonts w:ascii="Arial" w:eastAsia="Times New Roman" w:hAnsi="Arial" w:cs="Arial"/>
          <w:color w:val="111111"/>
          <w:sz w:val="24"/>
          <w:szCs w:val="24"/>
          <w:lang w:eastAsia="it-IT"/>
        </w:rPr>
        <w:t>tramite Posta elettronica certificata al</w:t>
      </w:r>
      <w:r w:rsidR="00D048E9">
        <w:rPr>
          <w:rFonts w:ascii="Arial" w:eastAsia="Times New Roman" w:hAnsi="Arial" w:cs="Arial"/>
          <w:color w:val="111111"/>
          <w:sz w:val="24"/>
          <w:szCs w:val="24"/>
          <w:lang w:eastAsia="it-IT"/>
        </w:rPr>
        <w:t xml:space="preserve"> </w:t>
      </w:r>
      <w:r w:rsidRPr="00A31D32">
        <w:rPr>
          <w:rFonts w:ascii="Arial" w:eastAsia="Times New Roman" w:hAnsi="Arial" w:cs="Arial"/>
          <w:color w:val="111111"/>
          <w:sz w:val="24"/>
          <w:szCs w:val="24"/>
          <w:lang w:eastAsia="it-IT"/>
        </w:rPr>
        <w:t>seguente indirizzo PEC:</w:t>
      </w:r>
      <w:r w:rsidR="00D048E9">
        <w:rPr>
          <w:rFonts w:ascii="Arial" w:eastAsia="Times New Roman" w:hAnsi="Arial" w:cs="Arial"/>
          <w:color w:val="111111"/>
          <w:sz w:val="24"/>
          <w:szCs w:val="24"/>
          <w:lang w:eastAsia="it-IT"/>
        </w:rPr>
        <w:t xml:space="preserve"> </w:t>
      </w:r>
      <w:r w:rsidR="00D048E9" w:rsidRPr="005269CD">
        <w:rPr>
          <w:rFonts w:ascii="Arial" w:eastAsia="Times New Roman" w:hAnsi="Arial" w:cs="Arial"/>
          <w:color w:val="4F81BD" w:themeColor="accent1"/>
          <w:sz w:val="24"/>
          <w:szCs w:val="24"/>
          <w:u w:val="single"/>
          <w:lang w:eastAsia="it-IT"/>
        </w:rPr>
        <w:t>affari</w:t>
      </w:r>
      <w:hyperlink r:id="rId7" w:history="1">
        <w:r w:rsidR="00D048E9" w:rsidRPr="005269CD">
          <w:rPr>
            <w:rStyle w:val="Collegamentoipertestuale"/>
            <w:rFonts w:ascii="Arial" w:eastAsia="Times New Roman" w:hAnsi="Arial" w:cs="Arial"/>
            <w:color w:val="4F81BD" w:themeColor="accent1"/>
            <w:sz w:val="24"/>
            <w:szCs w:val="24"/>
            <w:lang w:eastAsia="it-IT"/>
          </w:rPr>
          <w:t>generali.seminara@asmepec.it</w:t>
        </w:r>
      </w:hyperlink>
    </w:p>
    <w:p w:rsidR="00A31D32" w:rsidRPr="00A31D32" w:rsidRDefault="00D048E9" w:rsidP="003D4643">
      <w:pPr>
        <w:shd w:val="clear" w:color="auto" w:fill="FCFCFC"/>
        <w:spacing w:after="0" w:line="360" w:lineRule="auto"/>
        <w:jc w:val="both"/>
        <w:textAlignment w:val="baseline"/>
        <w:rPr>
          <w:rFonts w:ascii="Arial" w:eastAsia="Times New Roman" w:hAnsi="Arial" w:cs="Arial"/>
          <w:color w:val="111111"/>
          <w:sz w:val="24"/>
          <w:szCs w:val="24"/>
          <w:lang w:eastAsia="it-IT"/>
        </w:rPr>
      </w:pPr>
      <w:r>
        <w:rPr>
          <w:rFonts w:ascii="Arial" w:eastAsia="Times New Roman" w:hAnsi="Arial" w:cs="Arial"/>
          <w:color w:val="111111"/>
          <w:sz w:val="24"/>
          <w:szCs w:val="24"/>
          <w:lang w:eastAsia="it-IT"/>
        </w:rPr>
        <w:t>L’oggetto</w:t>
      </w:r>
      <w:r w:rsidR="00A31D32" w:rsidRPr="00A31D32">
        <w:rPr>
          <w:rFonts w:ascii="Arial" w:eastAsia="Times New Roman" w:hAnsi="Arial" w:cs="Arial"/>
          <w:color w:val="111111"/>
          <w:sz w:val="24"/>
          <w:szCs w:val="24"/>
          <w:lang w:eastAsia="it-IT"/>
        </w:rPr>
        <w:t xml:space="preserve"> della PEC dovrà recare la seguente dicitura: “</w:t>
      </w:r>
      <w:r w:rsidR="00A31D32" w:rsidRPr="00A31D32">
        <w:rPr>
          <w:rFonts w:ascii="Arial" w:eastAsia="Times New Roman" w:hAnsi="Arial" w:cs="Arial"/>
          <w:b/>
          <w:bCs/>
          <w:color w:val="111111"/>
          <w:sz w:val="24"/>
          <w:szCs w:val="24"/>
          <w:lang w:eastAsia="it-IT"/>
        </w:rPr>
        <w:t>Manifestazione di interesse per il servizio di </w:t>
      </w:r>
      <w:r>
        <w:rPr>
          <w:rFonts w:ascii="Arial" w:eastAsia="Times New Roman" w:hAnsi="Arial" w:cs="Arial"/>
          <w:b/>
          <w:bCs/>
          <w:color w:val="111111"/>
          <w:sz w:val="24"/>
          <w:szCs w:val="24"/>
          <w:lang w:eastAsia="it-IT"/>
        </w:rPr>
        <w:t>A</w:t>
      </w:r>
      <w:r w:rsidRPr="001B5951">
        <w:rPr>
          <w:rFonts w:ascii="Arial" w:hAnsi="Arial" w:cs="Arial"/>
          <w:b/>
          <w:sz w:val="24"/>
          <w:szCs w:val="24"/>
        </w:rPr>
        <w:t xml:space="preserve">scolto ed </w:t>
      </w:r>
      <w:proofErr w:type="spellStart"/>
      <w:r w:rsidRPr="001B5951">
        <w:rPr>
          <w:rFonts w:ascii="Arial" w:hAnsi="Arial" w:cs="Arial"/>
          <w:b/>
          <w:sz w:val="24"/>
          <w:szCs w:val="24"/>
        </w:rPr>
        <w:t>attivita’</w:t>
      </w:r>
      <w:proofErr w:type="spellEnd"/>
      <w:r w:rsidRPr="001B5951">
        <w:rPr>
          <w:rFonts w:ascii="Arial" w:hAnsi="Arial" w:cs="Arial"/>
          <w:b/>
          <w:sz w:val="24"/>
          <w:szCs w:val="24"/>
        </w:rPr>
        <w:t xml:space="preserve"> annesse – progetto di </w:t>
      </w:r>
      <w:proofErr w:type="spellStart"/>
      <w:r w:rsidRPr="001B5951">
        <w:rPr>
          <w:rFonts w:ascii="Arial" w:hAnsi="Arial" w:cs="Arial"/>
          <w:b/>
          <w:sz w:val="24"/>
          <w:szCs w:val="24"/>
        </w:rPr>
        <w:t>utilita’</w:t>
      </w:r>
      <w:proofErr w:type="spellEnd"/>
      <w:r w:rsidRPr="001B5951">
        <w:rPr>
          <w:rFonts w:ascii="Arial" w:hAnsi="Arial" w:cs="Arial"/>
          <w:b/>
          <w:sz w:val="24"/>
          <w:szCs w:val="24"/>
        </w:rPr>
        <w:t xml:space="preserve"> sociale</w:t>
      </w:r>
      <w:r w:rsidR="00A31D32" w:rsidRPr="00A31D32">
        <w:rPr>
          <w:rFonts w:ascii="Arial" w:eastAsia="Times New Roman" w:hAnsi="Arial" w:cs="Arial"/>
          <w:b/>
          <w:bCs/>
          <w:color w:val="111111"/>
          <w:sz w:val="24"/>
          <w:szCs w:val="24"/>
          <w:lang w:eastAsia="it-IT"/>
        </w:rPr>
        <w:t>”</w:t>
      </w:r>
      <w:r w:rsidR="00A31D32" w:rsidRPr="00A31D32">
        <w:rPr>
          <w:rFonts w:ascii="Arial" w:eastAsia="Times New Roman" w:hAnsi="Arial" w:cs="Arial"/>
          <w:color w:val="111111"/>
          <w:sz w:val="24"/>
          <w:szCs w:val="24"/>
          <w:lang w:eastAsia="it-IT"/>
        </w:rPr>
        <w:t>.</w:t>
      </w:r>
    </w:p>
    <w:p w:rsidR="00A31D32" w:rsidRPr="00A31D32" w:rsidRDefault="00A31D32" w:rsidP="003D4643">
      <w:pPr>
        <w:shd w:val="clear" w:color="auto" w:fill="FCFCFC"/>
        <w:spacing w:after="0" w:line="360" w:lineRule="auto"/>
        <w:jc w:val="both"/>
        <w:textAlignment w:val="baseline"/>
        <w:rPr>
          <w:rFonts w:ascii="Arial" w:eastAsia="Times New Roman" w:hAnsi="Arial" w:cs="Arial"/>
          <w:color w:val="111111"/>
          <w:sz w:val="24"/>
          <w:szCs w:val="24"/>
          <w:lang w:eastAsia="it-IT"/>
        </w:rPr>
      </w:pPr>
      <w:r w:rsidRPr="00A31D32">
        <w:rPr>
          <w:rFonts w:ascii="Arial" w:eastAsia="Times New Roman" w:hAnsi="Arial" w:cs="Arial"/>
          <w:color w:val="111111"/>
          <w:sz w:val="24"/>
          <w:szCs w:val="24"/>
          <w:lang w:eastAsia="it-IT"/>
        </w:rPr>
        <w:t>Alla domanda di partecipazione, resa sotto forma di autocertificazione ai sensi degli artt. 46 e 47 del D.P.R. n. 445/2000, dovrà essere </w:t>
      </w:r>
      <w:r w:rsidRPr="00A31D32">
        <w:rPr>
          <w:rFonts w:ascii="Arial" w:eastAsia="Times New Roman" w:hAnsi="Arial" w:cs="Arial"/>
          <w:b/>
          <w:bCs/>
          <w:color w:val="111111"/>
          <w:sz w:val="24"/>
          <w:szCs w:val="24"/>
          <w:lang w:eastAsia="it-IT"/>
        </w:rPr>
        <w:t>allegata </w:t>
      </w:r>
      <w:r w:rsidRPr="00A31D32">
        <w:rPr>
          <w:rFonts w:ascii="Arial" w:eastAsia="Times New Roman" w:hAnsi="Arial" w:cs="Arial"/>
          <w:color w:val="111111"/>
          <w:sz w:val="24"/>
          <w:szCs w:val="24"/>
          <w:lang w:eastAsia="it-IT"/>
        </w:rPr>
        <w:t>copia fotostatica leggibile, fronte e retro, del documento di identità in corso di validità del sottoscrittore</w:t>
      </w:r>
      <w:r w:rsidR="005269CD">
        <w:rPr>
          <w:rFonts w:ascii="Arial" w:eastAsia="Times New Roman" w:hAnsi="Arial" w:cs="Arial"/>
          <w:color w:val="111111"/>
          <w:sz w:val="24"/>
          <w:szCs w:val="24"/>
          <w:lang w:eastAsia="it-IT"/>
        </w:rPr>
        <w:t>, nonché copia del curriculum dell’operatore economico</w:t>
      </w:r>
      <w:r w:rsidRPr="00A31D32">
        <w:rPr>
          <w:rFonts w:ascii="Arial" w:eastAsia="Times New Roman" w:hAnsi="Arial" w:cs="Arial"/>
          <w:color w:val="111111"/>
          <w:sz w:val="24"/>
          <w:szCs w:val="24"/>
          <w:lang w:eastAsia="it-IT"/>
        </w:rPr>
        <w:t>.</w:t>
      </w:r>
    </w:p>
    <w:p w:rsidR="00A31D32" w:rsidRPr="00A31D32" w:rsidRDefault="00A31D32" w:rsidP="003D4643">
      <w:pPr>
        <w:shd w:val="clear" w:color="auto" w:fill="FCFCFC"/>
        <w:spacing w:after="0" w:line="360" w:lineRule="auto"/>
        <w:jc w:val="both"/>
        <w:textAlignment w:val="baseline"/>
        <w:rPr>
          <w:rFonts w:ascii="Arial" w:eastAsia="Times New Roman" w:hAnsi="Arial" w:cs="Arial"/>
          <w:color w:val="111111"/>
          <w:sz w:val="24"/>
          <w:szCs w:val="24"/>
          <w:lang w:eastAsia="it-IT"/>
        </w:rPr>
      </w:pPr>
      <w:r w:rsidRPr="00A31D32">
        <w:rPr>
          <w:rFonts w:ascii="Arial" w:eastAsia="Times New Roman" w:hAnsi="Arial" w:cs="Arial"/>
          <w:color w:val="111111"/>
          <w:sz w:val="24"/>
          <w:szCs w:val="24"/>
          <w:lang w:eastAsia="it-IT"/>
        </w:rPr>
        <w:t>Se la domanda di partecipazione è </w:t>
      </w:r>
      <w:r w:rsidRPr="00A31D32">
        <w:rPr>
          <w:rFonts w:ascii="Arial" w:eastAsia="Times New Roman" w:hAnsi="Arial" w:cs="Arial"/>
          <w:b/>
          <w:bCs/>
          <w:color w:val="111111"/>
          <w:sz w:val="24"/>
          <w:szCs w:val="24"/>
          <w:lang w:eastAsia="it-IT"/>
        </w:rPr>
        <w:t>firmata digitalmente </w:t>
      </w:r>
      <w:r w:rsidRPr="00A31D32">
        <w:rPr>
          <w:rFonts w:ascii="Arial" w:eastAsia="Times New Roman" w:hAnsi="Arial" w:cs="Arial"/>
          <w:color w:val="111111"/>
          <w:sz w:val="24"/>
          <w:szCs w:val="24"/>
          <w:lang w:eastAsia="it-IT"/>
        </w:rPr>
        <w:t>non è necessario allegare la fotocopia del documento d’identità del sottoscrittore.</w:t>
      </w:r>
    </w:p>
    <w:p w:rsidR="00A31D32" w:rsidRPr="00A31D32" w:rsidRDefault="00A31D32" w:rsidP="003D4643">
      <w:pPr>
        <w:shd w:val="clear" w:color="auto" w:fill="FCFCFC"/>
        <w:spacing w:after="0" w:line="360" w:lineRule="auto"/>
        <w:jc w:val="both"/>
        <w:textAlignment w:val="baseline"/>
        <w:rPr>
          <w:rFonts w:ascii="Arial" w:eastAsia="Times New Roman" w:hAnsi="Arial" w:cs="Arial"/>
          <w:color w:val="111111"/>
          <w:sz w:val="24"/>
          <w:szCs w:val="24"/>
          <w:lang w:eastAsia="it-IT"/>
        </w:rPr>
      </w:pPr>
      <w:r w:rsidRPr="00A31D32">
        <w:rPr>
          <w:rFonts w:ascii="Arial" w:eastAsia="Times New Roman" w:hAnsi="Arial" w:cs="Arial"/>
          <w:color w:val="111111"/>
          <w:sz w:val="24"/>
          <w:szCs w:val="24"/>
          <w:lang w:eastAsia="it-IT"/>
        </w:rPr>
        <w:t xml:space="preserve">La domanda di partecipazione deve essere firmata, a pena di </w:t>
      </w:r>
      <w:proofErr w:type="spellStart"/>
      <w:r w:rsidRPr="00A31D32">
        <w:rPr>
          <w:rFonts w:ascii="Arial" w:eastAsia="Times New Roman" w:hAnsi="Arial" w:cs="Arial"/>
          <w:color w:val="111111"/>
          <w:sz w:val="24"/>
          <w:szCs w:val="24"/>
          <w:lang w:eastAsia="it-IT"/>
        </w:rPr>
        <w:t>irricevibilità</w:t>
      </w:r>
      <w:proofErr w:type="spellEnd"/>
      <w:r w:rsidRPr="00A31D32">
        <w:rPr>
          <w:rFonts w:ascii="Arial" w:eastAsia="Times New Roman" w:hAnsi="Arial" w:cs="Arial"/>
          <w:color w:val="111111"/>
          <w:sz w:val="24"/>
          <w:szCs w:val="24"/>
          <w:lang w:eastAsia="it-IT"/>
        </w:rPr>
        <w:t>, dal legale rappresentante dell’impresa o dal suo procuratore ed in tal caso va </w:t>
      </w:r>
      <w:r w:rsidRPr="00A31D32">
        <w:rPr>
          <w:rFonts w:ascii="Arial" w:eastAsia="Times New Roman" w:hAnsi="Arial" w:cs="Arial"/>
          <w:b/>
          <w:bCs/>
          <w:color w:val="111111"/>
          <w:sz w:val="24"/>
          <w:szCs w:val="24"/>
          <w:lang w:eastAsia="it-IT"/>
        </w:rPr>
        <w:t>allegata </w:t>
      </w:r>
      <w:r w:rsidRPr="00A31D32">
        <w:rPr>
          <w:rFonts w:ascii="Arial" w:eastAsia="Times New Roman" w:hAnsi="Arial" w:cs="Arial"/>
          <w:color w:val="111111"/>
          <w:sz w:val="24"/>
          <w:szCs w:val="24"/>
          <w:lang w:eastAsia="it-IT"/>
        </w:rPr>
        <w:t>copia conforme all’originale della relativa procura da cui si evincono i poteri di rappresentanza. Saranno parimenti irricevibili le manifestazioni di interesse prive di sottoscrizione.</w:t>
      </w:r>
    </w:p>
    <w:p w:rsidR="00A31D32" w:rsidRPr="00A31D32" w:rsidRDefault="00A31D32" w:rsidP="003D4643">
      <w:pPr>
        <w:shd w:val="clear" w:color="auto" w:fill="FCFCFC"/>
        <w:spacing w:after="0" w:line="360" w:lineRule="auto"/>
        <w:jc w:val="both"/>
        <w:textAlignment w:val="baseline"/>
        <w:rPr>
          <w:rFonts w:ascii="Arial" w:eastAsia="Times New Roman" w:hAnsi="Arial" w:cs="Arial"/>
          <w:color w:val="111111"/>
          <w:sz w:val="24"/>
          <w:szCs w:val="24"/>
          <w:lang w:eastAsia="it-IT"/>
        </w:rPr>
      </w:pPr>
      <w:r w:rsidRPr="00A31D32">
        <w:rPr>
          <w:rFonts w:ascii="Arial" w:eastAsia="Times New Roman" w:hAnsi="Arial" w:cs="Arial"/>
          <w:color w:val="111111"/>
          <w:sz w:val="24"/>
          <w:szCs w:val="24"/>
          <w:lang w:eastAsia="it-IT"/>
        </w:rPr>
        <w:t>Non saranno ammesse le manifestazioni di interesse pervenute oltre il termine stabilito.</w:t>
      </w:r>
    </w:p>
    <w:p w:rsidR="00A31D32" w:rsidRPr="00A31D32" w:rsidRDefault="00A31D32" w:rsidP="003D4643">
      <w:pPr>
        <w:shd w:val="clear" w:color="auto" w:fill="FCFCFC"/>
        <w:spacing w:before="288" w:after="72" w:line="360" w:lineRule="auto"/>
        <w:jc w:val="both"/>
        <w:textAlignment w:val="baseline"/>
        <w:outlineLvl w:val="3"/>
        <w:rPr>
          <w:rFonts w:ascii="Arial" w:eastAsia="Times New Roman" w:hAnsi="Arial" w:cs="Arial"/>
          <w:b/>
          <w:bCs/>
          <w:color w:val="222222"/>
          <w:sz w:val="24"/>
          <w:szCs w:val="24"/>
          <w:lang w:eastAsia="it-IT"/>
        </w:rPr>
      </w:pPr>
      <w:r w:rsidRPr="00A31D32">
        <w:rPr>
          <w:rFonts w:ascii="Arial" w:eastAsia="Times New Roman" w:hAnsi="Arial" w:cs="Arial"/>
          <w:b/>
          <w:bCs/>
          <w:color w:val="222222"/>
          <w:sz w:val="24"/>
          <w:szCs w:val="24"/>
          <w:lang w:eastAsia="it-IT"/>
        </w:rPr>
        <w:t xml:space="preserve">PROCEDURA E CRITERIO </w:t>
      </w:r>
      <w:proofErr w:type="spellStart"/>
      <w:r w:rsidRPr="00A31D32">
        <w:rPr>
          <w:rFonts w:ascii="Arial" w:eastAsia="Times New Roman" w:hAnsi="Arial" w:cs="Arial"/>
          <w:b/>
          <w:bCs/>
          <w:color w:val="222222"/>
          <w:sz w:val="24"/>
          <w:szCs w:val="24"/>
          <w:lang w:eastAsia="it-IT"/>
        </w:rPr>
        <w:t>DI</w:t>
      </w:r>
      <w:proofErr w:type="spellEnd"/>
      <w:r w:rsidRPr="00A31D32">
        <w:rPr>
          <w:rFonts w:ascii="Arial" w:eastAsia="Times New Roman" w:hAnsi="Arial" w:cs="Arial"/>
          <w:b/>
          <w:bCs/>
          <w:color w:val="222222"/>
          <w:sz w:val="24"/>
          <w:szCs w:val="24"/>
          <w:lang w:eastAsia="it-IT"/>
        </w:rPr>
        <w:t xml:space="preserve"> AFFIDAMENTO</w:t>
      </w:r>
    </w:p>
    <w:p w:rsidR="00A31D32" w:rsidRPr="00A31D32" w:rsidRDefault="00A31D32" w:rsidP="003D4643">
      <w:pPr>
        <w:shd w:val="clear" w:color="auto" w:fill="FCFCFC"/>
        <w:spacing w:after="0" w:line="360" w:lineRule="auto"/>
        <w:jc w:val="both"/>
        <w:textAlignment w:val="baseline"/>
        <w:rPr>
          <w:rFonts w:ascii="Arial" w:eastAsia="Times New Roman" w:hAnsi="Arial" w:cs="Arial"/>
          <w:color w:val="111111"/>
          <w:sz w:val="24"/>
          <w:szCs w:val="24"/>
          <w:lang w:eastAsia="it-IT"/>
        </w:rPr>
      </w:pPr>
      <w:r w:rsidRPr="00A31D32">
        <w:rPr>
          <w:rFonts w:ascii="Arial" w:eastAsia="Times New Roman" w:hAnsi="Arial" w:cs="Arial"/>
          <w:color w:val="111111"/>
          <w:sz w:val="24"/>
          <w:szCs w:val="24"/>
          <w:lang w:eastAsia="it-IT"/>
        </w:rPr>
        <w:t>L’eventuale affidamento del servizio sarà effettuato ai sensi dell’art</w:t>
      </w:r>
      <w:r w:rsidR="00D048E9">
        <w:rPr>
          <w:rFonts w:ascii="Arial" w:eastAsia="Times New Roman" w:hAnsi="Arial" w:cs="Arial"/>
          <w:color w:val="111111"/>
          <w:sz w:val="24"/>
          <w:szCs w:val="24"/>
          <w:lang w:eastAsia="it-IT"/>
        </w:rPr>
        <w:t xml:space="preserve">. 17 del </w:t>
      </w:r>
      <w:proofErr w:type="spellStart"/>
      <w:r w:rsidR="00D048E9">
        <w:rPr>
          <w:rFonts w:ascii="Arial" w:eastAsia="Times New Roman" w:hAnsi="Arial" w:cs="Arial"/>
          <w:color w:val="111111"/>
          <w:sz w:val="24"/>
          <w:szCs w:val="24"/>
          <w:lang w:eastAsia="it-IT"/>
        </w:rPr>
        <w:t>Dlgs</w:t>
      </w:r>
      <w:proofErr w:type="spellEnd"/>
      <w:r w:rsidR="00D048E9" w:rsidRPr="00A31D32">
        <w:rPr>
          <w:rFonts w:ascii="Arial" w:eastAsia="Times New Roman" w:hAnsi="Arial" w:cs="Arial"/>
          <w:color w:val="111111"/>
          <w:sz w:val="24"/>
          <w:szCs w:val="24"/>
          <w:lang w:eastAsia="it-IT"/>
        </w:rPr>
        <w:t xml:space="preserve"> </w:t>
      </w:r>
      <w:r w:rsidR="00D048E9">
        <w:rPr>
          <w:rFonts w:ascii="Arial" w:eastAsia="Times New Roman" w:hAnsi="Arial" w:cs="Arial"/>
          <w:color w:val="111111"/>
          <w:sz w:val="24"/>
          <w:szCs w:val="24"/>
          <w:lang w:eastAsia="it-IT"/>
        </w:rPr>
        <w:t>n. 36/2023.  L</w:t>
      </w:r>
      <w:r w:rsidRPr="00A31D32">
        <w:rPr>
          <w:rFonts w:ascii="Arial" w:eastAsia="Times New Roman" w:hAnsi="Arial" w:cs="Arial"/>
          <w:color w:val="111111"/>
          <w:sz w:val="24"/>
          <w:szCs w:val="24"/>
          <w:lang w:eastAsia="it-IT"/>
        </w:rPr>
        <w:t>’affidatario sarà individuato con l’utilizzo del criterio del minor prezzo/offerta economicamente più vantaggiosa, s</w:t>
      </w:r>
      <w:r w:rsidR="00D048E9">
        <w:rPr>
          <w:rFonts w:ascii="Arial" w:eastAsia="Times New Roman" w:hAnsi="Arial" w:cs="Arial"/>
          <w:color w:val="111111"/>
          <w:sz w:val="24"/>
          <w:szCs w:val="24"/>
          <w:lang w:eastAsia="it-IT"/>
        </w:rPr>
        <w:t>ulla base della valutazione del curriculum presentato e d</w:t>
      </w:r>
      <w:r w:rsidRPr="00A31D32">
        <w:rPr>
          <w:rFonts w:ascii="Arial" w:eastAsia="Times New Roman" w:hAnsi="Arial" w:cs="Arial"/>
          <w:color w:val="111111"/>
          <w:sz w:val="24"/>
          <w:szCs w:val="24"/>
          <w:lang w:eastAsia="it-IT"/>
        </w:rPr>
        <w:t>e</w:t>
      </w:r>
      <w:r w:rsidR="00D048E9">
        <w:rPr>
          <w:rFonts w:ascii="Arial" w:eastAsia="Times New Roman" w:hAnsi="Arial" w:cs="Arial"/>
          <w:color w:val="111111"/>
          <w:sz w:val="24"/>
          <w:szCs w:val="24"/>
          <w:lang w:eastAsia="it-IT"/>
        </w:rPr>
        <w:t>ll’esperienza raggiunta nell’ambito d</w:t>
      </w:r>
      <w:r w:rsidR="001C0725">
        <w:rPr>
          <w:rFonts w:ascii="Arial" w:eastAsia="Times New Roman" w:hAnsi="Arial" w:cs="Arial"/>
          <w:color w:val="111111"/>
          <w:sz w:val="24"/>
          <w:szCs w:val="24"/>
          <w:lang w:eastAsia="it-IT"/>
        </w:rPr>
        <w:t>’intervento</w:t>
      </w:r>
      <w:r w:rsidRPr="00A31D32">
        <w:rPr>
          <w:rFonts w:ascii="Arial" w:eastAsia="Times New Roman" w:hAnsi="Arial" w:cs="Arial"/>
          <w:i/>
          <w:iCs/>
          <w:color w:val="111111"/>
          <w:sz w:val="24"/>
          <w:szCs w:val="24"/>
          <w:lang w:eastAsia="it-IT"/>
        </w:rPr>
        <w:t>).</w:t>
      </w:r>
    </w:p>
    <w:p w:rsidR="00A31D32" w:rsidRPr="00A31D32" w:rsidRDefault="00A31D32" w:rsidP="003D4643">
      <w:pPr>
        <w:shd w:val="clear" w:color="auto" w:fill="FCFCFC"/>
        <w:spacing w:before="288" w:after="72" w:line="360" w:lineRule="auto"/>
        <w:jc w:val="both"/>
        <w:textAlignment w:val="baseline"/>
        <w:outlineLvl w:val="3"/>
        <w:rPr>
          <w:rFonts w:ascii="Arial" w:eastAsia="Times New Roman" w:hAnsi="Arial" w:cs="Arial"/>
          <w:b/>
          <w:bCs/>
          <w:color w:val="222222"/>
          <w:sz w:val="24"/>
          <w:szCs w:val="24"/>
          <w:lang w:eastAsia="it-IT"/>
        </w:rPr>
      </w:pPr>
      <w:r w:rsidRPr="00A31D32">
        <w:rPr>
          <w:rFonts w:ascii="Arial" w:eastAsia="Times New Roman" w:hAnsi="Arial" w:cs="Arial"/>
          <w:b/>
          <w:bCs/>
          <w:color w:val="222222"/>
          <w:sz w:val="24"/>
          <w:szCs w:val="24"/>
          <w:lang w:eastAsia="it-IT"/>
        </w:rPr>
        <w:t>ALTRE INFORMAZIONI</w:t>
      </w:r>
    </w:p>
    <w:p w:rsidR="00A31D32" w:rsidRPr="00A31D32" w:rsidRDefault="00A31D32" w:rsidP="003D4643">
      <w:pPr>
        <w:shd w:val="clear" w:color="auto" w:fill="FCFCFC"/>
        <w:spacing w:after="0" w:line="360" w:lineRule="auto"/>
        <w:jc w:val="both"/>
        <w:textAlignment w:val="baseline"/>
        <w:rPr>
          <w:rFonts w:ascii="Arial" w:eastAsia="Times New Roman" w:hAnsi="Arial" w:cs="Arial"/>
          <w:color w:val="111111"/>
          <w:sz w:val="24"/>
          <w:szCs w:val="24"/>
          <w:lang w:eastAsia="it-IT"/>
        </w:rPr>
      </w:pPr>
      <w:r w:rsidRPr="00A31D32">
        <w:rPr>
          <w:rFonts w:ascii="Arial" w:eastAsia="Times New Roman" w:hAnsi="Arial" w:cs="Arial"/>
          <w:color w:val="111111"/>
          <w:sz w:val="24"/>
          <w:szCs w:val="24"/>
          <w:lang w:eastAsia="it-IT"/>
        </w:rPr>
        <w:t xml:space="preserve">In conformità a quanto stabilito dall’art. 2  Allegato II.1 al </w:t>
      </w:r>
      <w:proofErr w:type="spellStart"/>
      <w:r w:rsidRPr="00A31D32">
        <w:rPr>
          <w:rFonts w:ascii="Arial" w:eastAsia="Times New Roman" w:hAnsi="Arial" w:cs="Arial"/>
          <w:color w:val="111111"/>
          <w:sz w:val="24"/>
          <w:szCs w:val="24"/>
          <w:lang w:eastAsia="it-IT"/>
        </w:rPr>
        <w:t>D.Lgs.</w:t>
      </w:r>
      <w:proofErr w:type="spellEnd"/>
      <w:r w:rsidRPr="00A31D32">
        <w:rPr>
          <w:rFonts w:ascii="Arial" w:eastAsia="Times New Roman" w:hAnsi="Arial" w:cs="Arial"/>
          <w:color w:val="111111"/>
          <w:sz w:val="24"/>
          <w:szCs w:val="24"/>
          <w:lang w:eastAsia="it-IT"/>
        </w:rPr>
        <w:t xml:space="preserve"> n. 36/2023, il presente Avviso non costituisce atto negoziale né un invito a partecipare a gare, ma</w:t>
      </w:r>
    </w:p>
    <w:p w:rsidR="00A31D32" w:rsidRPr="00A31D32" w:rsidRDefault="00A31D32" w:rsidP="003D4643">
      <w:pPr>
        <w:shd w:val="clear" w:color="auto" w:fill="FCFCFC"/>
        <w:spacing w:after="0" w:line="360" w:lineRule="auto"/>
        <w:jc w:val="both"/>
        <w:textAlignment w:val="baseline"/>
        <w:rPr>
          <w:rFonts w:ascii="Arial" w:eastAsia="Times New Roman" w:hAnsi="Arial" w:cs="Arial"/>
          <w:color w:val="111111"/>
          <w:sz w:val="24"/>
          <w:szCs w:val="24"/>
          <w:lang w:eastAsia="it-IT"/>
        </w:rPr>
      </w:pPr>
      <w:r w:rsidRPr="00A31D32">
        <w:rPr>
          <w:rFonts w:ascii="Arial" w:eastAsia="Times New Roman" w:hAnsi="Arial" w:cs="Arial"/>
          <w:color w:val="111111"/>
          <w:sz w:val="24"/>
          <w:szCs w:val="24"/>
          <w:lang w:eastAsia="it-IT"/>
        </w:rPr>
        <w:t>unicamente la richiesta di manifestazione di interesse al quale potrà seguire l’eventuale richiesta di offerta per il servizio sopra descritto.</w:t>
      </w:r>
    </w:p>
    <w:p w:rsidR="00A31D32" w:rsidRPr="00A31D32" w:rsidRDefault="00A31D32" w:rsidP="003D4643">
      <w:pPr>
        <w:shd w:val="clear" w:color="auto" w:fill="FCFCFC"/>
        <w:spacing w:after="0" w:line="360" w:lineRule="auto"/>
        <w:jc w:val="both"/>
        <w:textAlignment w:val="baseline"/>
        <w:rPr>
          <w:rFonts w:ascii="Arial" w:eastAsia="Times New Roman" w:hAnsi="Arial" w:cs="Arial"/>
          <w:color w:val="111111"/>
          <w:sz w:val="24"/>
          <w:szCs w:val="24"/>
          <w:lang w:eastAsia="it-IT"/>
        </w:rPr>
      </w:pPr>
      <w:r w:rsidRPr="00A31D32">
        <w:rPr>
          <w:rFonts w:ascii="Arial" w:eastAsia="Times New Roman" w:hAnsi="Arial" w:cs="Arial"/>
          <w:color w:val="111111"/>
          <w:sz w:val="24"/>
          <w:szCs w:val="24"/>
          <w:lang w:eastAsia="it-IT"/>
        </w:rPr>
        <w:lastRenderedPageBreak/>
        <w:t xml:space="preserve">Pertanto, le manifestazioni di interesse non vincolano né impegnano in alcun modo il Comune di </w:t>
      </w:r>
      <w:proofErr w:type="spellStart"/>
      <w:r w:rsidR="00007E0E">
        <w:rPr>
          <w:rFonts w:ascii="Arial" w:eastAsia="Times New Roman" w:hAnsi="Arial" w:cs="Arial"/>
          <w:color w:val="111111"/>
          <w:sz w:val="24"/>
          <w:szCs w:val="24"/>
          <w:lang w:eastAsia="it-IT"/>
        </w:rPr>
        <w:t>Seminara</w:t>
      </w:r>
      <w:proofErr w:type="spellEnd"/>
      <w:r w:rsidRPr="00A31D32">
        <w:rPr>
          <w:rFonts w:ascii="Arial" w:eastAsia="Times New Roman" w:hAnsi="Arial" w:cs="Arial"/>
          <w:color w:val="111111"/>
          <w:sz w:val="24"/>
          <w:szCs w:val="24"/>
          <w:lang w:eastAsia="it-IT"/>
        </w:rPr>
        <w:t>, né comportano per i richiedenti alcun diritto in ordine all’eventuale affidamento del servizio.</w:t>
      </w:r>
    </w:p>
    <w:p w:rsidR="00A31D32" w:rsidRPr="00A31D32" w:rsidRDefault="00A31D32" w:rsidP="003D4643">
      <w:pPr>
        <w:shd w:val="clear" w:color="auto" w:fill="FCFCFC"/>
        <w:spacing w:after="0" w:line="360" w:lineRule="auto"/>
        <w:jc w:val="both"/>
        <w:textAlignment w:val="baseline"/>
        <w:rPr>
          <w:rFonts w:ascii="Arial" w:eastAsia="Times New Roman" w:hAnsi="Arial" w:cs="Arial"/>
          <w:color w:val="111111"/>
          <w:sz w:val="24"/>
          <w:szCs w:val="24"/>
          <w:lang w:eastAsia="it-IT"/>
        </w:rPr>
      </w:pPr>
      <w:r w:rsidRPr="00A31D32">
        <w:rPr>
          <w:rFonts w:ascii="Arial" w:eastAsia="Times New Roman" w:hAnsi="Arial" w:cs="Arial"/>
          <w:color w:val="111111"/>
          <w:sz w:val="24"/>
          <w:szCs w:val="24"/>
          <w:lang w:eastAsia="it-IT"/>
        </w:rPr>
        <w:t>Il Comune di   </w:t>
      </w:r>
      <w:proofErr w:type="spellStart"/>
      <w:r w:rsidR="00007E0E">
        <w:rPr>
          <w:rFonts w:ascii="Arial" w:eastAsia="Times New Roman" w:hAnsi="Arial" w:cs="Arial"/>
          <w:color w:val="111111"/>
          <w:sz w:val="24"/>
          <w:szCs w:val="24"/>
          <w:lang w:eastAsia="it-IT"/>
        </w:rPr>
        <w:t>Seminara</w:t>
      </w:r>
      <w:proofErr w:type="spellEnd"/>
      <w:r w:rsidRPr="00A31D32">
        <w:rPr>
          <w:rFonts w:ascii="Arial" w:eastAsia="Times New Roman" w:hAnsi="Arial" w:cs="Arial"/>
          <w:color w:val="111111"/>
          <w:sz w:val="24"/>
          <w:szCs w:val="24"/>
          <w:lang w:eastAsia="it-IT"/>
        </w:rPr>
        <w:t>  si riserva di non dar seguito alla procedura di cui trattasi qualora</w:t>
      </w:r>
    </w:p>
    <w:p w:rsidR="00A31D32" w:rsidRPr="00A31D32" w:rsidRDefault="00A31D32" w:rsidP="003D4643">
      <w:pPr>
        <w:shd w:val="clear" w:color="auto" w:fill="FCFCFC"/>
        <w:spacing w:after="0" w:line="360" w:lineRule="auto"/>
        <w:jc w:val="both"/>
        <w:textAlignment w:val="baseline"/>
        <w:rPr>
          <w:rFonts w:ascii="Arial" w:eastAsia="Times New Roman" w:hAnsi="Arial" w:cs="Arial"/>
          <w:color w:val="111111"/>
          <w:sz w:val="24"/>
          <w:szCs w:val="24"/>
          <w:lang w:eastAsia="it-IT"/>
        </w:rPr>
      </w:pPr>
      <w:r w:rsidRPr="00A31D32">
        <w:rPr>
          <w:rFonts w:ascii="Arial" w:eastAsia="Times New Roman" w:hAnsi="Arial" w:cs="Arial"/>
          <w:color w:val="111111"/>
          <w:sz w:val="24"/>
          <w:szCs w:val="24"/>
          <w:lang w:eastAsia="it-IT"/>
        </w:rPr>
        <w:t>sopravvengano motivi tali per cui non sia ritenuta più necessaria l’acquisizione del servizio sopra menzionato.</w:t>
      </w:r>
    </w:p>
    <w:p w:rsidR="00007E0E" w:rsidRDefault="00007E0E" w:rsidP="003D4643">
      <w:pPr>
        <w:shd w:val="clear" w:color="auto" w:fill="FCFCFC"/>
        <w:spacing w:after="0" w:line="360" w:lineRule="auto"/>
        <w:jc w:val="both"/>
        <w:textAlignment w:val="baseline"/>
        <w:rPr>
          <w:rFonts w:ascii="Arial" w:eastAsia="Times New Roman" w:hAnsi="Arial" w:cs="Arial"/>
          <w:color w:val="111111"/>
          <w:sz w:val="24"/>
          <w:szCs w:val="24"/>
          <w:lang w:eastAsia="it-IT"/>
        </w:rPr>
      </w:pPr>
    </w:p>
    <w:p w:rsidR="00007E0E" w:rsidRDefault="00007E0E" w:rsidP="003D4643">
      <w:pPr>
        <w:shd w:val="clear" w:color="auto" w:fill="FCFCFC"/>
        <w:spacing w:after="0" w:line="360" w:lineRule="auto"/>
        <w:jc w:val="both"/>
        <w:textAlignment w:val="baseline"/>
        <w:rPr>
          <w:rFonts w:ascii="Arial" w:eastAsia="Times New Roman" w:hAnsi="Arial" w:cs="Arial"/>
          <w:color w:val="111111"/>
          <w:sz w:val="24"/>
          <w:szCs w:val="24"/>
          <w:lang w:eastAsia="it-IT"/>
        </w:rPr>
      </w:pPr>
    </w:p>
    <w:p w:rsidR="00A31D32" w:rsidRPr="00A31D32" w:rsidRDefault="00A31D32" w:rsidP="003D4643">
      <w:pPr>
        <w:shd w:val="clear" w:color="auto" w:fill="FCFCFC"/>
        <w:spacing w:after="0" w:line="360" w:lineRule="auto"/>
        <w:jc w:val="both"/>
        <w:textAlignment w:val="baseline"/>
        <w:rPr>
          <w:rFonts w:ascii="Arial" w:eastAsia="Times New Roman" w:hAnsi="Arial" w:cs="Arial"/>
          <w:color w:val="111111"/>
          <w:sz w:val="24"/>
          <w:szCs w:val="24"/>
          <w:lang w:eastAsia="it-IT"/>
        </w:rPr>
      </w:pPr>
      <w:r w:rsidRPr="00A31D32">
        <w:rPr>
          <w:rFonts w:ascii="Arial" w:eastAsia="Times New Roman" w:hAnsi="Arial" w:cs="Arial"/>
          <w:color w:val="111111"/>
          <w:sz w:val="24"/>
          <w:szCs w:val="24"/>
          <w:lang w:eastAsia="it-IT"/>
        </w:rPr>
        <w:t xml:space="preserve">Il Responsabile del progetto è </w:t>
      </w:r>
      <w:r w:rsidR="005269CD">
        <w:rPr>
          <w:rFonts w:ascii="Arial" w:eastAsia="Times New Roman" w:hAnsi="Arial" w:cs="Arial"/>
          <w:color w:val="111111"/>
          <w:sz w:val="24"/>
          <w:szCs w:val="24"/>
          <w:lang w:eastAsia="it-IT"/>
        </w:rPr>
        <w:t>Domenico Scordo, Responsabile del settore Affari Generali.</w:t>
      </w:r>
    </w:p>
    <w:p w:rsidR="00A31D32" w:rsidRPr="00A31D32" w:rsidRDefault="00A31D32" w:rsidP="003D4643">
      <w:pPr>
        <w:shd w:val="clear" w:color="auto" w:fill="FCFCFC"/>
        <w:spacing w:after="0" w:line="360" w:lineRule="auto"/>
        <w:jc w:val="both"/>
        <w:textAlignment w:val="baseline"/>
        <w:rPr>
          <w:rFonts w:ascii="Arial" w:eastAsia="Times New Roman" w:hAnsi="Arial" w:cs="Arial"/>
          <w:color w:val="111111"/>
          <w:sz w:val="24"/>
          <w:szCs w:val="24"/>
          <w:lang w:eastAsia="it-IT"/>
        </w:rPr>
      </w:pPr>
      <w:r w:rsidRPr="00A31D32">
        <w:rPr>
          <w:rFonts w:ascii="Arial" w:eastAsia="Times New Roman" w:hAnsi="Arial" w:cs="Arial"/>
          <w:color w:val="111111"/>
          <w:sz w:val="24"/>
          <w:szCs w:val="24"/>
          <w:lang w:eastAsia="it-IT"/>
        </w:rPr>
        <w:t xml:space="preserve">In conformità a quanto stabilito dall’art. 2 dell’Allegato Allegato II.1 al </w:t>
      </w:r>
      <w:proofErr w:type="spellStart"/>
      <w:r w:rsidRPr="00A31D32">
        <w:rPr>
          <w:rFonts w:ascii="Arial" w:eastAsia="Times New Roman" w:hAnsi="Arial" w:cs="Arial"/>
          <w:color w:val="111111"/>
          <w:sz w:val="24"/>
          <w:szCs w:val="24"/>
          <w:lang w:eastAsia="it-IT"/>
        </w:rPr>
        <w:t>D.Lgs.</w:t>
      </w:r>
      <w:proofErr w:type="spellEnd"/>
      <w:r w:rsidRPr="00A31D32">
        <w:rPr>
          <w:rFonts w:ascii="Arial" w:eastAsia="Times New Roman" w:hAnsi="Arial" w:cs="Arial"/>
          <w:color w:val="111111"/>
          <w:sz w:val="24"/>
          <w:szCs w:val="24"/>
          <w:lang w:eastAsia="it-IT"/>
        </w:rPr>
        <w:t xml:space="preserve"> n. 36/2023, il presente Avviso è pubblicato per 15 giorni consecutivi sul sito istituz</w:t>
      </w:r>
      <w:r w:rsidR="005269CD">
        <w:rPr>
          <w:rFonts w:ascii="Arial" w:eastAsia="Times New Roman" w:hAnsi="Arial" w:cs="Arial"/>
          <w:color w:val="111111"/>
          <w:sz w:val="24"/>
          <w:szCs w:val="24"/>
          <w:lang w:eastAsia="it-IT"/>
        </w:rPr>
        <w:t xml:space="preserve">ionale del Comune di </w:t>
      </w:r>
      <w:proofErr w:type="spellStart"/>
      <w:r w:rsidR="005269CD">
        <w:rPr>
          <w:rFonts w:ascii="Arial" w:eastAsia="Times New Roman" w:hAnsi="Arial" w:cs="Arial"/>
          <w:color w:val="111111"/>
          <w:sz w:val="24"/>
          <w:szCs w:val="24"/>
          <w:lang w:eastAsia="it-IT"/>
        </w:rPr>
        <w:t>Seminara</w:t>
      </w:r>
      <w:proofErr w:type="spellEnd"/>
      <w:r w:rsidR="005269CD">
        <w:rPr>
          <w:rFonts w:ascii="Arial" w:eastAsia="Times New Roman" w:hAnsi="Arial" w:cs="Arial"/>
          <w:color w:val="111111"/>
          <w:sz w:val="24"/>
          <w:szCs w:val="24"/>
          <w:lang w:eastAsia="it-IT"/>
        </w:rPr>
        <w:t>.</w:t>
      </w:r>
    </w:p>
    <w:p w:rsidR="00A31D32" w:rsidRPr="00A31D32" w:rsidRDefault="00A31D32" w:rsidP="003D4643">
      <w:pPr>
        <w:shd w:val="clear" w:color="auto" w:fill="FCFCFC"/>
        <w:spacing w:before="288" w:after="72" w:line="360" w:lineRule="auto"/>
        <w:jc w:val="both"/>
        <w:textAlignment w:val="baseline"/>
        <w:outlineLvl w:val="3"/>
        <w:rPr>
          <w:rFonts w:ascii="Arial" w:eastAsia="Times New Roman" w:hAnsi="Arial" w:cs="Arial"/>
          <w:b/>
          <w:bCs/>
          <w:color w:val="222222"/>
          <w:sz w:val="24"/>
          <w:szCs w:val="24"/>
          <w:lang w:eastAsia="it-IT"/>
        </w:rPr>
      </w:pPr>
      <w:r w:rsidRPr="00A31D32">
        <w:rPr>
          <w:rFonts w:ascii="Arial" w:eastAsia="Times New Roman" w:hAnsi="Arial" w:cs="Arial"/>
          <w:b/>
          <w:bCs/>
          <w:color w:val="222222"/>
          <w:sz w:val="24"/>
          <w:szCs w:val="24"/>
          <w:lang w:eastAsia="it-IT"/>
        </w:rPr>
        <w:t>TRATTAMENTO DATI PERSONALI</w:t>
      </w:r>
    </w:p>
    <w:p w:rsidR="00A31D32" w:rsidRPr="00A31D32" w:rsidRDefault="00A31D32" w:rsidP="003D4643">
      <w:pPr>
        <w:shd w:val="clear" w:color="auto" w:fill="FCFCFC"/>
        <w:spacing w:after="0" w:line="360" w:lineRule="auto"/>
        <w:jc w:val="both"/>
        <w:textAlignment w:val="baseline"/>
        <w:rPr>
          <w:rFonts w:ascii="Arial" w:eastAsia="Times New Roman" w:hAnsi="Arial" w:cs="Arial"/>
          <w:color w:val="111111"/>
          <w:sz w:val="24"/>
          <w:szCs w:val="24"/>
          <w:lang w:eastAsia="it-IT"/>
        </w:rPr>
      </w:pPr>
      <w:r w:rsidRPr="00A31D32">
        <w:rPr>
          <w:rFonts w:ascii="Arial" w:eastAsia="Times New Roman" w:hAnsi="Arial" w:cs="Arial"/>
          <w:color w:val="111111"/>
          <w:sz w:val="24"/>
          <w:szCs w:val="24"/>
          <w:lang w:eastAsia="it-IT"/>
        </w:rPr>
        <w:t>Facendo riferimento all’art. 13 REGOLAMENTO (UE) 2016/679 DEL PARLAMENTO EUROPEO E DEL CONSIGLIO del 27 aprile 2016 relativo alla protezione delle persone fisiche con riguardo al trattamento dei dati personali, si precisa che:</w:t>
      </w:r>
    </w:p>
    <w:p w:rsidR="005269CD" w:rsidRDefault="00A31D32" w:rsidP="003D4643">
      <w:pPr>
        <w:numPr>
          <w:ilvl w:val="0"/>
          <w:numId w:val="1"/>
        </w:numPr>
        <w:shd w:val="clear" w:color="auto" w:fill="FCFCFC"/>
        <w:spacing w:after="0" w:line="360" w:lineRule="auto"/>
        <w:ind w:left="480"/>
        <w:jc w:val="both"/>
        <w:textAlignment w:val="baseline"/>
        <w:rPr>
          <w:rFonts w:ascii="Arial" w:eastAsia="Times New Roman" w:hAnsi="Arial" w:cs="Arial"/>
          <w:color w:val="111111"/>
          <w:sz w:val="24"/>
          <w:szCs w:val="24"/>
          <w:lang w:eastAsia="it-IT"/>
        </w:rPr>
      </w:pPr>
      <w:r w:rsidRPr="00A31D32">
        <w:rPr>
          <w:rFonts w:ascii="Arial" w:eastAsia="Times New Roman" w:hAnsi="Arial" w:cs="Arial"/>
          <w:color w:val="111111"/>
          <w:sz w:val="24"/>
          <w:szCs w:val="24"/>
          <w:lang w:eastAsia="it-IT"/>
        </w:rPr>
        <w:t xml:space="preserve">titolare del trattamento è il Comune di </w:t>
      </w:r>
      <w:proofErr w:type="spellStart"/>
      <w:r w:rsidR="005269CD">
        <w:rPr>
          <w:rFonts w:ascii="Arial" w:eastAsia="Times New Roman" w:hAnsi="Arial" w:cs="Arial"/>
          <w:color w:val="111111"/>
          <w:sz w:val="24"/>
          <w:szCs w:val="24"/>
          <w:lang w:eastAsia="it-IT"/>
        </w:rPr>
        <w:t>Seminara</w:t>
      </w:r>
      <w:proofErr w:type="spellEnd"/>
      <w:r w:rsidR="005269CD">
        <w:rPr>
          <w:rFonts w:ascii="Arial" w:eastAsia="Times New Roman" w:hAnsi="Arial" w:cs="Arial"/>
          <w:color w:val="111111"/>
          <w:sz w:val="24"/>
          <w:szCs w:val="24"/>
          <w:lang w:eastAsia="it-IT"/>
        </w:rPr>
        <w:t xml:space="preserve"> ed</w:t>
      </w:r>
      <w:r w:rsidRPr="00A31D32">
        <w:rPr>
          <w:rFonts w:ascii="Arial" w:eastAsia="Times New Roman" w:hAnsi="Arial" w:cs="Arial"/>
          <w:color w:val="111111"/>
          <w:sz w:val="24"/>
          <w:szCs w:val="24"/>
          <w:lang w:eastAsia="it-IT"/>
        </w:rPr>
        <w:t xml:space="preserve"> i relativi dati di contatto sono i seguenti: pec</w:t>
      </w:r>
      <w:r w:rsidR="005269CD">
        <w:rPr>
          <w:rFonts w:ascii="Arial" w:eastAsia="Times New Roman" w:hAnsi="Arial" w:cs="Arial"/>
          <w:color w:val="111111"/>
          <w:sz w:val="24"/>
          <w:szCs w:val="24"/>
          <w:lang w:eastAsia="it-IT"/>
        </w:rPr>
        <w:t xml:space="preserve"> </w:t>
      </w:r>
      <w:r w:rsidR="005269CD" w:rsidRPr="005269CD">
        <w:rPr>
          <w:rFonts w:ascii="Arial" w:eastAsia="Times New Roman" w:hAnsi="Arial" w:cs="Arial"/>
          <w:color w:val="4F81BD" w:themeColor="accent1"/>
          <w:sz w:val="24"/>
          <w:szCs w:val="24"/>
          <w:u w:val="single"/>
          <w:lang w:eastAsia="it-IT"/>
        </w:rPr>
        <w:t>affari</w:t>
      </w:r>
      <w:hyperlink r:id="rId8" w:history="1">
        <w:r w:rsidR="005269CD" w:rsidRPr="005269CD">
          <w:rPr>
            <w:rStyle w:val="Collegamentoipertestuale"/>
            <w:rFonts w:ascii="Arial" w:eastAsia="Times New Roman" w:hAnsi="Arial" w:cs="Arial"/>
            <w:color w:val="4F81BD" w:themeColor="accent1"/>
            <w:sz w:val="24"/>
            <w:szCs w:val="24"/>
            <w:lang w:eastAsia="it-IT"/>
          </w:rPr>
          <w:t>generali.seminara@asmepec.it</w:t>
        </w:r>
      </w:hyperlink>
      <w:r w:rsidR="005269CD">
        <w:rPr>
          <w:rFonts w:ascii="Arial" w:eastAsia="Times New Roman" w:hAnsi="Arial" w:cs="Arial"/>
          <w:color w:val="4F81BD" w:themeColor="accent1"/>
          <w:sz w:val="24"/>
          <w:szCs w:val="24"/>
          <w:u w:val="single"/>
          <w:lang w:eastAsia="it-IT"/>
        </w:rPr>
        <w:t xml:space="preserve"> </w:t>
      </w:r>
      <w:r w:rsidRPr="00A31D32">
        <w:rPr>
          <w:rFonts w:ascii="Arial" w:eastAsia="Times New Roman" w:hAnsi="Arial" w:cs="Arial"/>
          <w:color w:val="111111"/>
          <w:sz w:val="24"/>
          <w:szCs w:val="24"/>
          <w:lang w:eastAsia="it-IT"/>
        </w:rPr>
        <w:t>tel.</w:t>
      </w:r>
      <w:r w:rsidR="005269CD">
        <w:rPr>
          <w:rFonts w:ascii="Arial" w:eastAsia="Times New Roman" w:hAnsi="Arial" w:cs="Arial"/>
          <w:color w:val="111111"/>
          <w:sz w:val="24"/>
          <w:szCs w:val="24"/>
          <w:lang w:eastAsia="it-IT"/>
        </w:rPr>
        <w:t xml:space="preserve"> 0966/317004</w:t>
      </w:r>
      <w:r w:rsidRPr="00A31D32">
        <w:rPr>
          <w:rFonts w:ascii="Arial" w:eastAsia="Times New Roman" w:hAnsi="Arial" w:cs="Arial"/>
          <w:color w:val="111111"/>
          <w:sz w:val="24"/>
          <w:szCs w:val="24"/>
          <w:lang w:eastAsia="it-IT"/>
        </w:rPr>
        <w:t>, mai</w:t>
      </w:r>
      <w:r w:rsidR="005269CD">
        <w:rPr>
          <w:rFonts w:ascii="Arial" w:eastAsia="Times New Roman" w:hAnsi="Arial" w:cs="Arial"/>
          <w:color w:val="111111"/>
          <w:sz w:val="24"/>
          <w:szCs w:val="24"/>
          <w:lang w:eastAsia="it-IT"/>
        </w:rPr>
        <w:t xml:space="preserve">l </w:t>
      </w:r>
      <w:hyperlink r:id="rId9" w:history="1">
        <w:r w:rsidR="005269CD" w:rsidRPr="00FC640D">
          <w:rPr>
            <w:rStyle w:val="Collegamentoipertestuale"/>
            <w:rFonts w:ascii="Arial" w:eastAsia="Times New Roman" w:hAnsi="Arial" w:cs="Arial"/>
            <w:sz w:val="24"/>
            <w:szCs w:val="24"/>
            <w:lang w:eastAsia="it-IT"/>
          </w:rPr>
          <w:t>affari.generali@comune.seminara.rc.it</w:t>
        </w:r>
      </w:hyperlink>
      <w:r w:rsidR="005269CD">
        <w:rPr>
          <w:rFonts w:ascii="Arial" w:eastAsia="Times New Roman" w:hAnsi="Arial" w:cs="Arial"/>
          <w:color w:val="111111"/>
          <w:sz w:val="24"/>
          <w:szCs w:val="24"/>
          <w:lang w:eastAsia="it-IT"/>
        </w:rPr>
        <w:t>;</w:t>
      </w:r>
    </w:p>
    <w:p w:rsidR="00A31D32" w:rsidRPr="00A31D32" w:rsidRDefault="00A31D32" w:rsidP="003D4643">
      <w:pPr>
        <w:numPr>
          <w:ilvl w:val="0"/>
          <w:numId w:val="1"/>
        </w:numPr>
        <w:shd w:val="clear" w:color="auto" w:fill="FCFCFC"/>
        <w:spacing w:after="0" w:line="360" w:lineRule="auto"/>
        <w:ind w:left="480"/>
        <w:jc w:val="both"/>
        <w:textAlignment w:val="baseline"/>
        <w:rPr>
          <w:rFonts w:ascii="Arial" w:eastAsia="Times New Roman" w:hAnsi="Arial" w:cs="Arial"/>
          <w:color w:val="111111"/>
          <w:sz w:val="24"/>
          <w:szCs w:val="24"/>
          <w:lang w:eastAsia="it-IT"/>
        </w:rPr>
      </w:pPr>
      <w:r w:rsidRPr="00A31D32">
        <w:rPr>
          <w:rFonts w:ascii="Arial" w:eastAsia="Times New Roman" w:hAnsi="Arial" w:cs="Arial"/>
          <w:color w:val="111111"/>
          <w:sz w:val="24"/>
          <w:szCs w:val="24"/>
          <w:lang w:eastAsia="it-IT"/>
        </w:rPr>
        <w:t>il conferimento dei dati costituisce un obbligo legale necessario per la partecipazione alla gara e l’eventuale rifiuto a rispondere comporta l’esclusione dal procedimento in oggetto;</w:t>
      </w:r>
    </w:p>
    <w:p w:rsidR="00A31D32" w:rsidRPr="00A31D32" w:rsidRDefault="00A31D32" w:rsidP="003D4643">
      <w:pPr>
        <w:numPr>
          <w:ilvl w:val="0"/>
          <w:numId w:val="1"/>
        </w:numPr>
        <w:shd w:val="clear" w:color="auto" w:fill="FCFCFC"/>
        <w:spacing w:after="0" w:line="360" w:lineRule="auto"/>
        <w:ind w:left="480"/>
        <w:jc w:val="both"/>
        <w:textAlignment w:val="baseline"/>
        <w:rPr>
          <w:rFonts w:ascii="Arial" w:eastAsia="Times New Roman" w:hAnsi="Arial" w:cs="Arial"/>
          <w:color w:val="111111"/>
          <w:sz w:val="24"/>
          <w:szCs w:val="24"/>
          <w:lang w:eastAsia="it-IT"/>
        </w:rPr>
      </w:pPr>
      <w:r w:rsidRPr="00A31D32">
        <w:rPr>
          <w:rFonts w:ascii="Arial" w:eastAsia="Times New Roman" w:hAnsi="Arial" w:cs="Arial"/>
          <w:color w:val="111111"/>
          <w:sz w:val="24"/>
          <w:szCs w:val="24"/>
          <w:lang w:eastAsia="it-IT"/>
        </w:rPr>
        <w:t>le finalità e le modalità di trattamento (prevalentemente informatiche e telematiche) cui sono destinati i dati raccolti ineriscono al procedimento in oggetto;</w:t>
      </w:r>
    </w:p>
    <w:p w:rsidR="00A31D32" w:rsidRPr="00A31D32" w:rsidRDefault="00A31D32" w:rsidP="003D4643">
      <w:pPr>
        <w:numPr>
          <w:ilvl w:val="0"/>
          <w:numId w:val="1"/>
        </w:numPr>
        <w:shd w:val="clear" w:color="auto" w:fill="FCFCFC"/>
        <w:spacing w:after="0" w:line="360" w:lineRule="auto"/>
        <w:ind w:left="480"/>
        <w:jc w:val="both"/>
        <w:textAlignment w:val="baseline"/>
        <w:rPr>
          <w:rFonts w:ascii="Arial" w:eastAsia="Times New Roman" w:hAnsi="Arial" w:cs="Arial"/>
          <w:color w:val="111111"/>
          <w:sz w:val="24"/>
          <w:szCs w:val="24"/>
          <w:lang w:eastAsia="it-IT"/>
        </w:rPr>
      </w:pPr>
      <w:r w:rsidRPr="00A31D32">
        <w:rPr>
          <w:rFonts w:ascii="Arial" w:eastAsia="Times New Roman" w:hAnsi="Arial" w:cs="Arial"/>
          <w:color w:val="111111"/>
          <w:sz w:val="24"/>
          <w:szCs w:val="24"/>
          <w:lang w:eastAsia="it-IT"/>
        </w:rPr>
        <w:t xml:space="preserve">l’interessato al trattamento ha i diritti di cui all’art. 13, </w:t>
      </w:r>
      <w:proofErr w:type="spellStart"/>
      <w:r w:rsidRPr="00A31D32">
        <w:rPr>
          <w:rFonts w:ascii="Arial" w:eastAsia="Times New Roman" w:hAnsi="Arial" w:cs="Arial"/>
          <w:color w:val="111111"/>
          <w:sz w:val="24"/>
          <w:szCs w:val="24"/>
          <w:lang w:eastAsia="it-IT"/>
        </w:rPr>
        <w:t>co</w:t>
      </w:r>
      <w:proofErr w:type="spellEnd"/>
      <w:r w:rsidRPr="00A31D32">
        <w:rPr>
          <w:rFonts w:ascii="Arial" w:eastAsia="Times New Roman" w:hAnsi="Arial" w:cs="Arial"/>
          <w:color w:val="111111"/>
          <w:sz w:val="24"/>
          <w:szCs w:val="24"/>
          <w:lang w:eastAsia="it-IT"/>
        </w:rPr>
        <w:t>. 2 lett. b) tra i quali di chiedere al titolare del trattamento</w:t>
      </w:r>
      <w:r w:rsidR="003D4643">
        <w:rPr>
          <w:rFonts w:ascii="Arial" w:eastAsia="Times New Roman" w:hAnsi="Arial" w:cs="Arial"/>
          <w:color w:val="111111"/>
          <w:sz w:val="24"/>
          <w:szCs w:val="24"/>
          <w:lang w:eastAsia="it-IT"/>
        </w:rPr>
        <w:t xml:space="preserve"> </w:t>
      </w:r>
      <w:r w:rsidRPr="00A31D32">
        <w:rPr>
          <w:rFonts w:ascii="Arial" w:eastAsia="Times New Roman" w:hAnsi="Arial" w:cs="Arial"/>
          <w:color w:val="111111"/>
          <w:sz w:val="24"/>
          <w:szCs w:val="24"/>
          <w:lang w:eastAsia="it-IT"/>
        </w:rPr>
        <w:t>l’accesso ai dati personali e la relativa rettifica;</w:t>
      </w:r>
    </w:p>
    <w:p w:rsidR="00A31D32" w:rsidRPr="00A31D32" w:rsidRDefault="00A31D32" w:rsidP="003D4643">
      <w:pPr>
        <w:numPr>
          <w:ilvl w:val="0"/>
          <w:numId w:val="1"/>
        </w:numPr>
        <w:shd w:val="clear" w:color="auto" w:fill="FCFCFC"/>
        <w:spacing w:after="0" w:line="360" w:lineRule="auto"/>
        <w:ind w:left="480"/>
        <w:jc w:val="both"/>
        <w:textAlignment w:val="baseline"/>
        <w:rPr>
          <w:rFonts w:ascii="Arial" w:eastAsia="Times New Roman" w:hAnsi="Arial" w:cs="Arial"/>
          <w:color w:val="111111"/>
          <w:sz w:val="24"/>
          <w:szCs w:val="24"/>
          <w:lang w:eastAsia="it-IT"/>
        </w:rPr>
      </w:pPr>
      <w:r w:rsidRPr="00A31D32">
        <w:rPr>
          <w:rFonts w:ascii="Arial" w:eastAsia="Times New Roman" w:hAnsi="Arial" w:cs="Arial"/>
          <w:color w:val="111111"/>
          <w:sz w:val="24"/>
          <w:szCs w:val="24"/>
          <w:lang w:eastAsia="it-IT"/>
        </w:rPr>
        <w:t>i dati saranno trattati  esclusivamente dal personale e da  collaboratori del Comune</w:t>
      </w:r>
      <w:r w:rsidR="003D4643">
        <w:rPr>
          <w:rFonts w:ascii="Arial" w:eastAsia="Times New Roman" w:hAnsi="Arial" w:cs="Arial"/>
          <w:color w:val="111111"/>
          <w:sz w:val="24"/>
          <w:szCs w:val="24"/>
          <w:lang w:eastAsia="it-IT"/>
        </w:rPr>
        <w:t xml:space="preserve"> </w:t>
      </w:r>
      <w:r w:rsidRPr="00A31D32">
        <w:rPr>
          <w:rFonts w:ascii="Arial" w:eastAsia="Times New Roman" w:hAnsi="Arial" w:cs="Arial"/>
          <w:color w:val="111111"/>
          <w:sz w:val="24"/>
          <w:szCs w:val="24"/>
          <w:lang w:eastAsia="it-IT"/>
        </w:rPr>
        <w:t>di</w:t>
      </w:r>
      <w:r w:rsidR="003D4643">
        <w:rPr>
          <w:rFonts w:ascii="Arial" w:eastAsia="Times New Roman" w:hAnsi="Arial" w:cs="Arial"/>
          <w:color w:val="111111"/>
          <w:sz w:val="24"/>
          <w:szCs w:val="24"/>
          <w:lang w:eastAsia="it-IT"/>
        </w:rPr>
        <w:t xml:space="preserve"> </w:t>
      </w:r>
      <w:proofErr w:type="spellStart"/>
      <w:r w:rsidR="003D4643">
        <w:rPr>
          <w:rFonts w:ascii="Arial" w:eastAsia="Times New Roman" w:hAnsi="Arial" w:cs="Arial"/>
          <w:color w:val="111111"/>
          <w:sz w:val="24"/>
          <w:szCs w:val="24"/>
          <w:lang w:eastAsia="it-IT"/>
        </w:rPr>
        <w:t>Seminara</w:t>
      </w:r>
      <w:proofErr w:type="spellEnd"/>
      <w:r w:rsidR="003D4643">
        <w:rPr>
          <w:rFonts w:ascii="Arial" w:eastAsia="Times New Roman" w:hAnsi="Arial" w:cs="Arial"/>
          <w:color w:val="111111"/>
          <w:sz w:val="24"/>
          <w:szCs w:val="24"/>
          <w:lang w:eastAsia="it-IT"/>
        </w:rPr>
        <w:t xml:space="preserve"> </w:t>
      </w:r>
      <w:r w:rsidRPr="00A31D32">
        <w:rPr>
          <w:rFonts w:ascii="Arial" w:eastAsia="Times New Roman" w:hAnsi="Arial" w:cs="Arial"/>
          <w:color w:val="111111"/>
          <w:sz w:val="24"/>
          <w:szCs w:val="24"/>
          <w:lang w:eastAsia="it-IT"/>
        </w:rPr>
        <w:t xml:space="preserve">implicati nel procedimento, o dai soggetti espressamente nominati come responsabili del trattamento. Inoltre, potranno essere comunicati ai concorrenti che partecipano alla gara, ogni altro soggetto che abbia interesse ai sensi del Decreto Legislativo n. 36/2023 e della Legge n. 241/90, i soggetti destinatari delle comunicazioni previste dalla Legge in materia di contratti pubblici, gli organi dell’autorità giudiziaria. Al di fuori delle ipotesi summenzionate, i dati non saranno </w:t>
      </w:r>
      <w:r w:rsidRPr="00A31D32">
        <w:rPr>
          <w:rFonts w:ascii="Arial" w:eastAsia="Times New Roman" w:hAnsi="Arial" w:cs="Arial"/>
          <w:color w:val="111111"/>
          <w:sz w:val="24"/>
          <w:szCs w:val="24"/>
          <w:lang w:eastAsia="it-IT"/>
        </w:rPr>
        <w:lastRenderedPageBreak/>
        <w:t>comunicati a terzi, né diffusi, eccetto i casi previsti dal diritto nazionale o dell’Unione europea;</w:t>
      </w:r>
    </w:p>
    <w:p w:rsidR="00A31D32" w:rsidRPr="00A31D32" w:rsidRDefault="00A31D32" w:rsidP="003D4643">
      <w:pPr>
        <w:numPr>
          <w:ilvl w:val="0"/>
          <w:numId w:val="1"/>
        </w:numPr>
        <w:shd w:val="clear" w:color="auto" w:fill="FCFCFC"/>
        <w:spacing w:after="0" w:line="360" w:lineRule="auto"/>
        <w:ind w:left="480"/>
        <w:jc w:val="both"/>
        <w:textAlignment w:val="baseline"/>
        <w:rPr>
          <w:rFonts w:ascii="Arial" w:eastAsia="Times New Roman" w:hAnsi="Arial" w:cs="Arial"/>
          <w:color w:val="111111"/>
          <w:sz w:val="24"/>
          <w:szCs w:val="24"/>
          <w:lang w:eastAsia="it-IT"/>
        </w:rPr>
      </w:pPr>
      <w:r w:rsidRPr="00A31D32">
        <w:rPr>
          <w:rFonts w:ascii="Arial" w:eastAsia="Times New Roman" w:hAnsi="Arial" w:cs="Arial"/>
          <w:color w:val="111111"/>
          <w:sz w:val="24"/>
          <w:szCs w:val="24"/>
          <w:lang w:eastAsia="it-IT"/>
        </w:rPr>
        <w:t>il periodo di conservazione dei dati è direttamente correlato alla durata della procedura d’appalto e all’espletamento di tutti gli obblighi di legge anche successivi alla procedura medesima. Successivamente alla cessazione del procedimento, i dati saranno conservati in conformità alle norme sulla conservazione della documentazione amministrativa;</w:t>
      </w:r>
    </w:p>
    <w:p w:rsidR="00A31D32" w:rsidRDefault="00A31D32" w:rsidP="003D4643">
      <w:pPr>
        <w:numPr>
          <w:ilvl w:val="0"/>
          <w:numId w:val="1"/>
        </w:numPr>
        <w:shd w:val="clear" w:color="auto" w:fill="FCFCFC"/>
        <w:spacing w:after="0" w:line="360" w:lineRule="auto"/>
        <w:ind w:left="480"/>
        <w:jc w:val="both"/>
        <w:textAlignment w:val="baseline"/>
        <w:rPr>
          <w:rFonts w:ascii="Arial" w:eastAsia="Times New Roman" w:hAnsi="Arial" w:cs="Arial"/>
          <w:color w:val="111111"/>
          <w:sz w:val="24"/>
          <w:szCs w:val="24"/>
          <w:lang w:eastAsia="it-IT"/>
        </w:rPr>
      </w:pPr>
      <w:r w:rsidRPr="00A31D32">
        <w:rPr>
          <w:rFonts w:ascii="Arial" w:eastAsia="Times New Roman" w:hAnsi="Arial" w:cs="Arial"/>
          <w:color w:val="111111"/>
          <w:sz w:val="24"/>
          <w:szCs w:val="24"/>
          <w:lang w:eastAsia="it-IT"/>
        </w:rPr>
        <w:t>contro il trattamento dei dati è possibile proporre reclamo al Garante della Privacy, avente sede in Piazza Venezia n. 11, cap. 00187, Roma – Italia, in conformità alle procedure stabilite dall’art. 57, paragrafo 1, lettera f) del REGOLAMENTO (UE) 2016/679.</w:t>
      </w:r>
    </w:p>
    <w:p w:rsidR="003C528C" w:rsidRDefault="003C528C" w:rsidP="003D4643">
      <w:pPr>
        <w:shd w:val="clear" w:color="auto" w:fill="FCFCFC"/>
        <w:spacing w:after="0" w:line="360" w:lineRule="auto"/>
        <w:ind w:left="480"/>
        <w:jc w:val="both"/>
        <w:textAlignment w:val="baseline"/>
        <w:rPr>
          <w:rFonts w:ascii="Arial" w:eastAsia="Times New Roman" w:hAnsi="Arial" w:cs="Arial"/>
          <w:color w:val="111111"/>
          <w:sz w:val="24"/>
          <w:szCs w:val="24"/>
          <w:lang w:eastAsia="it-IT"/>
        </w:rPr>
      </w:pPr>
    </w:p>
    <w:p w:rsidR="003C528C" w:rsidRDefault="003C528C" w:rsidP="003D4643">
      <w:pPr>
        <w:shd w:val="clear" w:color="auto" w:fill="FCFCFC"/>
        <w:spacing w:after="0" w:line="360" w:lineRule="auto"/>
        <w:ind w:left="480"/>
        <w:jc w:val="both"/>
        <w:textAlignment w:val="baseline"/>
        <w:rPr>
          <w:rFonts w:ascii="Arial" w:eastAsia="Times New Roman" w:hAnsi="Arial" w:cs="Arial"/>
          <w:color w:val="111111"/>
          <w:sz w:val="24"/>
          <w:szCs w:val="24"/>
          <w:lang w:eastAsia="it-IT"/>
        </w:rPr>
      </w:pPr>
      <w:r>
        <w:rPr>
          <w:rFonts w:ascii="Arial" w:eastAsia="Times New Roman" w:hAnsi="Arial" w:cs="Arial"/>
          <w:color w:val="111111"/>
          <w:sz w:val="24"/>
          <w:szCs w:val="24"/>
          <w:lang w:eastAsia="it-IT"/>
        </w:rPr>
        <w:t>Al Presente Avviso si allegano:</w:t>
      </w:r>
    </w:p>
    <w:p w:rsidR="003C528C" w:rsidRPr="003C528C" w:rsidRDefault="003C528C" w:rsidP="003D4643">
      <w:pPr>
        <w:pStyle w:val="Paragrafoelenco"/>
        <w:numPr>
          <w:ilvl w:val="0"/>
          <w:numId w:val="2"/>
        </w:numPr>
        <w:jc w:val="both"/>
        <w:rPr>
          <w:rFonts w:ascii="Arial" w:hAnsi="Arial" w:cs="Arial"/>
          <w:sz w:val="24"/>
          <w:szCs w:val="24"/>
        </w:rPr>
      </w:pPr>
      <w:r w:rsidRPr="003C528C">
        <w:rPr>
          <w:rFonts w:ascii="Arial" w:hAnsi="Arial" w:cs="Arial"/>
          <w:sz w:val="24"/>
          <w:szCs w:val="24"/>
        </w:rPr>
        <w:t>Capitolato e ammontare dell’appalto e prezzi a base d’asta;</w:t>
      </w:r>
    </w:p>
    <w:p w:rsidR="003C528C" w:rsidRPr="003D4643" w:rsidRDefault="003C528C" w:rsidP="003D4643">
      <w:pPr>
        <w:pStyle w:val="Paragrafoelenco"/>
        <w:numPr>
          <w:ilvl w:val="0"/>
          <w:numId w:val="2"/>
        </w:numPr>
        <w:jc w:val="both"/>
        <w:rPr>
          <w:rFonts w:ascii="Arial" w:hAnsi="Arial" w:cs="Arial"/>
          <w:b/>
          <w:sz w:val="24"/>
          <w:szCs w:val="24"/>
        </w:rPr>
      </w:pPr>
      <w:r w:rsidRPr="003C528C">
        <w:rPr>
          <w:rFonts w:ascii="Arial" w:eastAsia="Times New Roman" w:hAnsi="Arial" w:cs="Arial"/>
          <w:color w:val="111111"/>
          <w:sz w:val="24"/>
          <w:szCs w:val="24"/>
          <w:lang w:eastAsia="it-IT"/>
        </w:rPr>
        <w:t>Domanda di partecipazione, resa sotto forma di autocertificazione ai sensi degli artt. 46 e 47 del D.P.R. n. 445/2000.</w:t>
      </w:r>
    </w:p>
    <w:p w:rsidR="003D4643" w:rsidRDefault="003D4643" w:rsidP="003D4643">
      <w:pPr>
        <w:jc w:val="both"/>
        <w:rPr>
          <w:rFonts w:ascii="Arial" w:hAnsi="Arial" w:cs="Arial"/>
          <w:b/>
          <w:sz w:val="24"/>
          <w:szCs w:val="24"/>
        </w:rPr>
      </w:pPr>
    </w:p>
    <w:p w:rsidR="003D4643" w:rsidRPr="003D4643" w:rsidRDefault="003D4643" w:rsidP="003D4643">
      <w:pPr>
        <w:jc w:val="both"/>
        <w:rPr>
          <w:rFonts w:ascii="Arial" w:hAnsi="Arial" w:cs="Arial"/>
          <w:sz w:val="24"/>
          <w:szCs w:val="24"/>
        </w:rPr>
      </w:pPr>
      <w:proofErr w:type="spellStart"/>
      <w:r w:rsidRPr="003D4643">
        <w:rPr>
          <w:rFonts w:ascii="Arial" w:hAnsi="Arial" w:cs="Arial"/>
          <w:sz w:val="24"/>
          <w:szCs w:val="24"/>
        </w:rPr>
        <w:t>Seminara</w:t>
      </w:r>
      <w:proofErr w:type="spellEnd"/>
      <w:r w:rsidRPr="003D4643">
        <w:rPr>
          <w:rFonts w:ascii="Arial" w:hAnsi="Arial" w:cs="Arial"/>
          <w:sz w:val="24"/>
          <w:szCs w:val="24"/>
        </w:rPr>
        <w:t>, 15 Settembre 2023</w:t>
      </w:r>
    </w:p>
    <w:p w:rsidR="003D4643" w:rsidRPr="003D4643" w:rsidRDefault="003D4643" w:rsidP="003D4643">
      <w:pPr>
        <w:jc w:val="both"/>
        <w:rPr>
          <w:rFonts w:ascii="Arial" w:hAnsi="Arial" w:cs="Arial"/>
          <w:sz w:val="24"/>
          <w:szCs w:val="24"/>
        </w:rPr>
      </w:pPr>
    </w:p>
    <w:p w:rsidR="003D4643" w:rsidRPr="003D4643" w:rsidRDefault="003D4643" w:rsidP="003D4643">
      <w:pPr>
        <w:jc w:val="center"/>
        <w:rPr>
          <w:rFonts w:ascii="Arial" w:hAnsi="Arial" w:cs="Arial"/>
          <w:sz w:val="24"/>
          <w:szCs w:val="24"/>
        </w:rPr>
      </w:pPr>
      <w:r w:rsidRPr="003D4643">
        <w:rPr>
          <w:rFonts w:ascii="Arial" w:hAnsi="Arial" w:cs="Arial"/>
          <w:sz w:val="24"/>
          <w:szCs w:val="24"/>
        </w:rPr>
        <w:t>Il Responsabile Settore Affari Generali</w:t>
      </w:r>
    </w:p>
    <w:p w:rsidR="003D4643" w:rsidRPr="003D4643" w:rsidRDefault="00C25C50" w:rsidP="003D4643">
      <w:pPr>
        <w:jc w:val="center"/>
        <w:rPr>
          <w:rFonts w:ascii="Arial" w:hAnsi="Arial" w:cs="Arial"/>
          <w:sz w:val="24"/>
          <w:szCs w:val="24"/>
        </w:rPr>
      </w:pPr>
      <w:r>
        <w:rPr>
          <w:rFonts w:ascii="Arial" w:hAnsi="Arial" w:cs="Arial"/>
          <w:sz w:val="24"/>
          <w:szCs w:val="24"/>
        </w:rPr>
        <w:t xml:space="preserve">F.to </w:t>
      </w:r>
      <w:r w:rsidR="003D4643" w:rsidRPr="003D4643">
        <w:rPr>
          <w:rFonts w:ascii="Arial" w:hAnsi="Arial" w:cs="Arial"/>
          <w:sz w:val="24"/>
          <w:szCs w:val="24"/>
        </w:rPr>
        <w:t>Domenico Scordo</w:t>
      </w:r>
    </w:p>
    <w:p w:rsidR="003C528C" w:rsidRDefault="003C528C" w:rsidP="003C528C">
      <w:pPr>
        <w:shd w:val="clear" w:color="auto" w:fill="FCFCFC"/>
        <w:spacing w:after="0" w:line="360" w:lineRule="auto"/>
        <w:ind w:left="480"/>
        <w:jc w:val="both"/>
        <w:textAlignment w:val="baseline"/>
        <w:rPr>
          <w:rFonts w:ascii="Arial" w:eastAsia="Times New Roman" w:hAnsi="Arial" w:cs="Arial"/>
          <w:color w:val="111111"/>
          <w:sz w:val="24"/>
          <w:szCs w:val="24"/>
          <w:lang w:eastAsia="it-IT"/>
        </w:rPr>
      </w:pPr>
    </w:p>
    <w:p w:rsidR="003C528C" w:rsidRPr="00A31D32" w:rsidRDefault="003C528C" w:rsidP="003C528C">
      <w:pPr>
        <w:shd w:val="clear" w:color="auto" w:fill="FCFCFC"/>
        <w:spacing w:after="0" w:line="360" w:lineRule="auto"/>
        <w:textAlignment w:val="baseline"/>
        <w:rPr>
          <w:rFonts w:ascii="Arial" w:eastAsia="Times New Roman" w:hAnsi="Arial" w:cs="Arial"/>
          <w:color w:val="111111"/>
          <w:sz w:val="24"/>
          <w:szCs w:val="24"/>
          <w:lang w:eastAsia="it-IT"/>
        </w:rPr>
      </w:pPr>
    </w:p>
    <w:p w:rsidR="00BF6957" w:rsidRPr="00A31D32" w:rsidRDefault="00BF6957" w:rsidP="00A31D32">
      <w:pPr>
        <w:spacing w:line="360" w:lineRule="auto"/>
        <w:rPr>
          <w:rFonts w:ascii="Arial" w:hAnsi="Arial" w:cs="Arial"/>
          <w:sz w:val="24"/>
          <w:szCs w:val="24"/>
        </w:rPr>
      </w:pPr>
    </w:p>
    <w:sectPr w:rsidR="00BF6957" w:rsidRPr="00A31D32" w:rsidSect="00BF695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C6DC2"/>
    <w:multiLevelType w:val="hybridMultilevel"/>
    <w:tmpl w:val="083064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1057EFE"/>
    <w:multiLevelType w:val="multilevel"/>
    <w:tmpl w:val="32DA3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08"/>
  <w:hyphenationZone w:val="283"/>
  <w:characterSpacingControl w:val="doNotCompress"/>
  <w:compat/>
  <w:rsids>
    <w:rsidRoot w:val="00A31D32"/>
    <w:rsid w:val="00007E0E"/>
    <w:rsid w:val="001B5951"/>
    <w:rsid w:val="001C0725"/>
    <w:rsid w:val="003C528C"/>
    <w:rsid w:val="003D4643"/>
    <w:rsid w:val="005269CD"/>
    <w:rsid w:val="007907A4"/>
    <w:rsid w:val="009C0E94"/>
    <w:rsid w:val="00A31D32"/>
    <w:rsid w:val="00BF6957"/>
    <w:rsid w:val="00C25C50"/>
    <w:rsid w:val="00D048E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F6957"/>
  </w:style>
  <w:style w:type="paragraph" w:styleId="Titolo3">
    <w:name w:val="heading 3"/>
    <w:basedOn w:val="Normale"/>
    <w:link w:val="Titolo3Carattere"/>
    <w:uiPriority w:val="9"/>
    <w:qFormat/>
    <w:rsid w:val="00A31D32"/>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A31D32"/>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A31D32"/>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A31D32"/>
    <w:rPr>
      <w:rFonts w:ascii="Times New Roman" w:eastAsia="Times New Roman" w:hAnsi="Times New Roman" w:cs="Times New Roman"/>
      <w:b/>
      <w:bCs/>
      <w:sz w:val="24"/>
      <w:szCs w:val="24"/>
      <w:lang w:eastAsia="it-IT"/>
    </w:rPr>
  </w:style>
  <w:style w:type="paragraph" w:styleId="NormaleWeb">
    <w:name w:val="Normal (Web)"/>
    <w:basedOn w:val="Normale"/>
    <w:uiPriority w:val="99"/>
    <w:semiHidden/>
    <w:unhideWhenUsed/>
    <w:rsid w:val="00A31D3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A31D32"/>
    <w:rPr>
      <w:b/>
      <w:bCs/>
    </w:rPr>
  </w:style>
  <w:style w:type="character" w:styleId="Enfasicorsivo">
    <w:name w:val="Emphasis"/>
    <w:basedOn w:val="Carpredefinitoparagrafo"/>
    <w:uiPriority w:val="20"/>
    <w:qFormat/>
    <w:rsid w:val="00A31D32"/>
    <w:rPr>
      <w:i/>
      <w:iCs/>
    </w:rPr>
  </w:style>
  <w:style w:type="character" w:styleId="Collegamentoipertestuale">
    <w:name w:val="Hyperlink"/>
    <w:basedOn w:val="Carpredefinitoparagrafo"/>
    <w:uiPriority w:val="99"/>
    <w:unhideWhenUsed/>
    <w:rsid w:val="00D048E9"/>
    <w:rPr>
      <w:color w:val="0000FF" w:themeColor="hyperlink"/>
      <w:u w:val="single"/>
    </w:rPr>
  </w:style>
  <w:style w:type="paragraph" w:styleId="Paragrafoelenco">
    <w:name w:val="List Paragraph"/>
    <w:basedOn w:val="Normale"/>
    <w:uiPriority w:val="34"/>
    <w:qFormat/>
    <w:rsid w:val="003C528C"/>
    <w:pPr>
      <w:ind w:left="720"/>
      <w:contextualSpacing/>
    </w:pPr>
  </w:style>
</w:styles>
</file>

<file path=word/webSettings.xml><?xml version="1.0" encoding="utf-8"?>
<w:webSettings xmlns:r="http://schemas.openxmlformats.org/officeDocument/2006/relationships" xmlns:w="http://schemas.openxmlformats.org/wordprocessingml/2006/main">
  <w:divs>
    <w:div w:id="105207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nerali.seminara@asmepec.it" TargetMode="External"/><Relationship Id="rId3" Type="http://schemas.openxmlformats.org/officeDocument/2006/relationships/styles" Target="styles.xml"/><Relationship Id="rId7" Type="http://schemas.openxmlformats.org/officeDocument/2006/relationships/hyperlink" Target="mailto:generali.seminara@asmepec.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ffari.generali@comune.seminara.r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903E0-ECFB-44C9-A3A0-3D6A5483B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1144</Words>
  <Characters>6527</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Antonia</dc:creator>
  <cp:lastModifiedBy>Antonia</cp:lastModifiedBy>
  <cp:revision>4</cp:revision>
  <cp:lastPrinted>2023-09-14T14:23:00Z</cp:lastPrinted>
  <dcterms:created xsi:type="dcterms:W3CDTF">2023-09-14T12:37:00Z</dcterms:created>
  <dcterms:modified xsi:type="dcterms:W3CDTF">2023-09-14T14:25:00Z</dcterms:modified>
</cp:coreProperties>
</file>