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4D" w:rsidRDefault="00977C4D">
      <w:pPr>
        <w:pStyle w:val="Corpodeltesto"/>
        <w:spacing w:before="6"/>
        <w:rPr>
          <w:rFonts w:ascii="Times New Roman"/>
          <w:sz w:val="23"/>
        </w:rPr>
      </w:pPr>
    </w:p>
    <w:p w:rsidR="00977C4D" w:rsidRPr="00FD29B9" w:rsidRDefault="00787DC1">
      <w:pPr>
        <w:pStyle w:val="Corpodeltesto"/>
        <w:ind w:left="95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3pt;height:44.4pt;mso-position-horizontal-relative:char;mso-position-vertical-relative:line" filled="f" strokeweight=".48pt">
            <v:textbox inset="0,0,0,0">
              <w:txbxContent>
                <w:p w:rsidR="00977C4D" w:rsidRDefault="001960A2">
                  <w:pPr>
                    <w:spacing w:before="18"/>
                    <w:ind w:left="739" w:right="7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AVVISO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PUBBLICO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L'ASSEGNAZIONE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VOUCHER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</w:p>
                <w:p w:rsidR="00977C4D" w:rsidRDefault="001960A2">
                  <w:pPr>
                    <w:spacing w:before="39"/>
                    <w:ind w:left="739" w:right="74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ALLE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FAMIGLIE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 w:rsidR="005171C4">
                    <w:rPr>
                      <w:b/>
                    </w:rPr>
                    <w:t>BAMBINI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FREQUENTANTI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GLI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ASILI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NIDO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L'ANNO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EDUCATIVO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2022/2023</w:t>
                  </w:r>
                </w:p>
              </w:txbxContent>
            </v:textbox>
            <w10:wrap type="none"/>
            <w10:anchorlock/>
          </v:shape>
        </w:pict>
      </w:r>
    </w:p>
    <w:p w:rsidR="00977C4D" w:rsidRPr="00FD29B9" w:rsidRDefault="00977C4D">
      <w:pPr>
        <w:pStyle w:val="Corpodeltesto"/>
        <w:rPr>
          <w:rFonts w:asciiTheme="minorHAnsi" w:hAnsiTheme="minorHAnsi"/>
        </w:rPr>
      </w:pPr>
    </w:p>
    <w:p w:rsidR="007F62D7" w:rsidRDefault="008A2633" w:rsidP="008A2633">
      <w:pPr>
        <w:pStyle w:val="Corpodeltes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IL RESPONSABILE SETTORE AFFARI GENERALI</w:t>
      </w:r>
    </w:p>
    <w:p w:rsidR="008A2633" w:rsidRDefault="008A2633" w:rsidP="00EA6555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EA6555" w:rsidP="00EA6555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>RICHIAMATE</w:t>
      </w:r>
    </w:p>
    <w:p w:rsidR="00977C4D" w:rsidRPr="00FD29B9" w:rsidRDefault="001960A2" w:rsidP="00EA6555">
      <w:pPr>
        <w:pStyle w:val="Corpodeltesto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 xml:space="preserve">la Deliberazione di Giunta comunale n. </w:t>
      </w:r>
      <w:r w:rsidR="0020146F">
        <w:rPr>
          <w:rFonts w:asciiTheme="minorHAnsi" w:hAnsiTheme="minorHAnsi" w:cs="Arial"/>
        </w:rPr>
        <w:t>113 del 14</w:t>
      </w:r>
      <w:r w:rsidR="00BC7BAD" w:rsidRPr="00FD29B9">
        <w:rPr>
          <w:rFonts w:asciiTheme="minorHAnsi" w:hAnsiTheme="minorHAnsi" w:cs="Arial"/>
        </w:rPr>
        <w:t xml:space="preserve">.12.2022, recante oggetto "Utilizzo componente E2 del Fondo di Solidarietà Comunale per asili nido- Indirizzi", con la quale è stato deciso di </w:t>
      </w:r>
      <w:r w:rsidR="0020146F">
        <w:rPr>
          <w:rFonts w:asciiTheme="minorHAnsi" w:hAnsiTheme="minorHAnsi" w:cs="Arial"/>
        </w:rPr>
        <w:t>destinare la somma di € 15.346,25</w:t>
      </w:r>
      <w:r w:rsidR="00BC7BAD" w:rsidRPr="00FD29B9">
        <w:rPr>
          <w:rFonts w:asciiTheme="minorHAnsi" w:hAnsiTheme="minorHAnsi" w:cs="Arial"/>
        </w:rPr>
        <w:t xml:space="preserve"> per l'assegnazione di Voucher alle famiglie di Bimbi frequentanti gli Asili nido per l'anno educativo 2022-2023"; </w:t>
      </w:r>
    </w:p>
    <w:p w:rsidR="00977C4D" w:rsidRPr="00FD29B9" w:rsidRDefault="001960A2" w:rsidP="00EA6555">
      <w:pPr>
        <w:pStyle w:val="Corpodeltesto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propria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determinazione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n.</w:t>
      </w:r>
      <w:r w:rsidRPr="00FD29B9">
        <w:rPr>
          <w:rFonts w:asciiTheme="minorHAnsi" w:hAnsiTheme="minorHAnsi" w:cs="Arial"/>
          <w:spacing w:val="1"/>
        </w:rPr>
        <w:t xml:space="preserve"> </w:t>
      </w:r>
      <w:r w:rsidR="005E6338">
        <w:rPr>
          <w:rFonts w:asciiTheme="minorHAnsi" w:hAnsiTheme="minorHAnsi" w:cs="Arial"/>
          <w:spacing w:val="1"/>
        </w:rPr>
        <w:t>24 del 07/02/2023 (Reg.S) n.45 del 07/02/2023 (Reg.Gen.)</w:t>
      </w:r>
      <w:r w:rsidR="0020146F">
        <w:rPr>
          <w:rFonts w:asciiTheme="minorHAnsi" w:hAnsiTheme="minorHAnsi" w:cs="Arial"/>
          <w:spacing w:val="1"/>
        </w:rPr>
        <w:t xml:space="preserve">                                           </w:t>
      </w:r>
      <w:r w:rsidR="00BC7BAD" w:rsidRPr="00FD29B9">
        <w:rPr>
          <w:rFonts w:asciiTheme="minorHAnsi" w:hAnsiTheme="minorHAnsi" w:cs="Arial"/>
        </w:rPr>
        <w:t xml:space="preserve"> con la quale è stato approvato il presente Avviso; </w:t>
      </w:r>
    </w:p>
    <w:p w:rsidR="00977C4D" w:rsidRPr="00FD29B9" w:rsidRDefault="00977C4D" w:rsidP="00EA6555">
      <w:pPr>
        <w:pStyle w:val="Corpodeltesto"/>
        <w:rPr>
          <w:rFonts w:asciiTheme="minorHAnsi" w:hAnsiTheme="minorHAnsi" w:cs="Arial"/>
        </w:rPr>
      </w:pPr>
    </w:p>
    <w:p w:rsidR="00977C4D" w:rsidRPr="00FD29B9" w:rsidRDefault="001960A2" w:rsidP="00EA6555">
      <w:pPr>
        <w:pStyle w:val="Corpodeltesto"/>
        <w:jc w:val="center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>RENDE</w:t>
      </w:r>
      <w:r w:rsidRPr="00FD29B9">
        <w:rPr>
          <w:rFonts w:asciiTheme="minorHAnsi" w:hAnsiTheme="minorHAnsi" w:cs="Arial"/>
          <w:b/>
          <w:spacing w:val="-7"/>
        </w:rPr>
        <w:t xml:space="preserve"> </w:t>
      </w:r>
      <w:r w:rsidRPr="00FD29B9">
        <w:rPr>
          <w:rFonts w:asciiTheme="minorHAnsi" w:hAnsiTheme="minorHAnsi" w:cs="Arial"/>
          <w:b/>
        </w:rPr>
        <w:t>NOTO</w:t>
      </w:r>
    </w:p>
    <w:p w:rsidR="00977C4D" w:rsidRPr="00A1037B" w:rsidRDefault="001960A2" w:rsidP="00A1037B">
      <w:pPr>
        <w:pStyle w:val="Corpodeltesto"/>
        <w:jc w:val="both"/>
      </w:pPr>
      <w:r w:rsidRPr="00A1037B">
        <w:t xml:space="preserve">che il Comune di </w:t>
      </w:r>
      <w:r w:rsidR="0020146F">
        <w:t>Seminara</w:t>
      </w:r>
      <w:r w:rsidRPr="00A1037B">
        <w:t xml:space="preserve">, considerata la assenza di nidi sul territorio comunale e tenuto conto delle richieste di attivazione di servizi educativi per la prima infanzia, si impegna per l’anno educativo 2022/2023 ad erogare </w:t>
      </w:r>
      <w:r w:rsidR="00DD532C" w:rsidRPr="00A1037B">
        <w:t xml:space="preserve">assegni mensili (voucher </w:t>
      </w:r>
      <w:r w:rsidRPr="00A1037B">
        <w:t>non assistenziali) a parziale/totale copertura della retta di frequenza presso nidi pubblici o privati.</w:t>
      </w:r>
    </w:p>
    <w:p w:rsidR="00977C4D" w:rsidRPr="00A1037B" w:rsidRDefault="001960A2" w:rsidP="00A1037B">
      <w:pPr>
        <w:pStyle w:val="Corpodeltesto"/>
        <w:jc w:val="both"/>
      </w:pPr>
      <w:r w:rsidRPr="00A1037B">
        <w:t>Il voucher conciliativo è finalizzato a facilitare l’accesso delle bambine e dei bambini che frequenteranno un</w:t>
      </w:r>
      <w:r w:rsidR="0064259B" w:rsidRPr="00A1037B">
        <w:t xml:space="preserve"> </w:t>
      </w:r>
      <w:r w:rsidRPr="00A1037B">
        <w:t>asilo nido nell’anno educativo 2022/2023.</w:t>
      </w:r>
    </w:p>
    <w:p w:rsidR="00977C4D" w:rsidRPr="00A1037B" w:rsidRDefault="001960A2" w:rsidP="00A1037B">
      <w:pPr>
        <w:pStyle w:val="Corpodeltesto"/>
        <w:jc w:val="both"/>
      </w:pPr>
      <w:r w:rsidRPr="00A1037B">
        <w:t>I voucher da erogare</w:t>
      </w:r>
      <w:r w:rsidR="00BC7BAD" w:rsidRPr="00A1037B">
        <w:t xml:space="preserve">, in base al numero di istanze pervenute, saranno erogati per tutte le dieci mensilità del periodo </w:t>
      </w:r>
      <w:r w:rsidRPr="00A1037B">
        <w:t xml:space="preserve">settembre 2022 – giugno 2023 </w:t>
      </w:r>
      <w:r w:rsidR="00BC7BAD" w:rsidRPr="00A1037B">
        <w:t xml:space="preserve">   ,   p</w:t>
      </w:r>
      <w:r w:rsidRPr="00A1037B">
        <w:t>er un impor</w:t>
      </w:r>
      <w:r w:rsidR="0020146F">
        <w:t xml:space="preserve">to mensile a partire da </w:t>
      </w:r>
      <w:r w:rsidR="00BC7BAD" w:rsidRPr="00A1037B">
        <w:t>15</w:t>
      </w:r>
      <w:r w:rsidRPr="00A1037B">
        <w:t>0,00 cad</w:t>
      </w:r>
      <w:r w:rsidR="00BC7BAD" w:rsidRPr="00A1037B">
        <w:t>a</w:t>
      </w:r>
      <w:r w:rsidRPr="00A1037B">
        <w:t>uno.</w:t>
      </w:r>
    </w:p>
    <w:p w:rsidR="00BC7BAD" w:rsidRPr="00A1037B" w:rsidRDefault="00BC7BAD" w:rsidP="00A1037B">
      <w:pPr>
        <w:pStyle w:val="Corpodeltesto"/>
        <w:jc w:val="both"/>
      </w:pPr>
      <w:r w:rsidRPr="00A1037B">
        <w:t>Potranno essere rimborsate anche le rette relative alle mensilità già eventualmente pagate dai nuclei familiari (settembre-dicembre 2022).</w:t>
      </w:r>
    </w:p>
    <w:p w:rsidR="00977C4D" w:rsidRPr="00CE79EA" w:rsidRDefault="001960A2" w:rsidP="00CE79EA">
      <w:pPr>
        <w:pStyle w:val="Corpodeltesto"/>
        <w:jc w:val="both"/>
      </w:pPr>
      <w:r w:rsidRPr="00A1037B">
        <w:t xml:space="preserve">Al fine di facilitare la presentazione delle istanze, non è prevista quale requisito escludente la dichiarazione ISEE; tuttavia, poiché verrà stilata una graduatoria in base ai valori ISEE del nucleo familiare a partire dal più basso, le </w:t>
      </w:r>
      <w:r w:rsidRPr="00CE79EA">
        <w:t>istanze di coloro che non avranno sottoscritto entro il termine del bando di cui al punto 2 la</w:t>
      </w:r>
      <w:r w:rsidR="00BC7BAD" w:rsidRPr="00CE79EA">
        <w:t xml:space="preserve"> </w:t>
      </w:r>
      <w:r w:rsidRPr="00CE79EA">
        <w:t>dichiarazione ISEE 2022 per prestazioni agevolate a favore di minori saranno posizionate all’ultimo posto</w:t>
      </w:r>
      <w:r w:rsidR="00CE79EA">
        <w:t xml:space="preserve"> </w:t>
      </w:r>
      <w:r w:rsidRPr="00CE79EA">
        <w:t>della suddetta graduatoria</w:t>
      </w:r>
      <w:r w:rsidR="00BC7BAD" w:rsidRPr="00CE79EA">
        <w:t xml:space="preserve"> e saranno finanziate unicamente in caso di disponibilità sufficienti</w:t>
      </w:r>
      <w:r w:rsidRPr="00CE79EA">
        <w:t>.</w:t>
      </w:r>
    </w:p>
    <w:p w:rsidR="00977C4D" w:rsidRPr="00A1037B" w:rsidRDefault="001960A2" w:rsidP="00A1037B">
      <w:pPr>
        <w:pStyle w:val="Corpodeltesto"/>
        <w:jc w:val="both"/>
      </w:pPr>
      <w:r w:rsidRPr="00A1037B">
        <w:t>Le istanze le cui attestazioni ISEE risultino con omissioni o difformità oppure non siano specificatamente certificate per prestazioni a favore di minori oppure il nucleo familiare risulti non conforme a quello anagrafico saranno collocate all’ultimo posto della graduatoria suddetta.</w:t>
      </w:r>
    </w:p>
    <w:p w:rsidR="00977C4D" w:rsidRPr="00FD29B9" w:rsidRDefault="00977C4D" w:rsidP="00EA6555">
      <w:pPr>
        <w:pStyle w:val="Corpodeltesto"/>
        <w:rPr>
          <w:rFonts w:asciiTheme="minorHAnsi" w:hAnsiTheme="minorHAnsi" w:cs="Arial"/>
        </w:rPr>
      </w:pPr>
    </w:p>
    <w:p w:rsidR="00977C4D" w:rsidRPr="00FD29B9" w:rsidRDefault="002B75C5" w:rsidP="00EA6555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 xml:space="preserve">1) </w:t>
      </w:r>
      <w:r w:rsidR="001960A2" w:rsidRPr="00FD29B9">
        <w:rPr>
          <w:rFonts w:asciiTheme="minorHAnsi" w:hAnsiTheme="minorHAnsi" w:cs="Arial"/>
          <w:b/>
        </w:rPr>
        <w:t>REQUISITI PER L'ACCESSO</w:t>
      </w:r>
    </w:p>
    <w:p w:rsidR="00977C4D" w:rsidRPr="00FD29B9" w:rsidRDefault="001960A2" w:rsidP="00EA6555">
      <w:pPr>
        <w:pStyle w:val="Corpodeltesto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Cittadinanza italiana, oppure</w:t>
      </w:r>
      <w:r w:rsidR="00EA6555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cittadinanza di uno Stato appartenente all'Unione Europea, oppure</w:t>
      </w:r>
      <w:r w:rsidR="00EA6555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cittadinanza di uno Stato non appartenente all'Unione Europea per gli stranieri che siano muniti di permesso di soggiorno di durata di almeno 1 anno o permesso di soggiorno UE per soggiornanti di lungo periodo ai sensi del D.Lgs. n. 286/98 e successive modifiche;</w:t>
      </w:r>
    </w:p>
    <w:p w:rsidR="00977C4D" w:rsidRPr="00FD29B9" w:rsidRDefault="001960A2" w:rsidP="00EA6555">
      <w:pPr>
        <w:pStyle w:val="Corpodeltesto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Residenza nel Comune di</w:t>
      </w:r>
      <w:r w:rsidR="00E868E9">
        <w:rPr>
          <w:rFonts w:asciiTheme="minorHAnsi" w:hAnsiTheme="minorHAnsi" w:cs="Arial"/>
        </w:rPr>
        <w:t xml:space="preserve"> Seminara</w:t>
      </w:r>
      <w:r w:rsidR="00BC0099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della bambina o del bambino che frequenteranno un asilo nido</w:t>
      </w:r>
      <w:r w:rsidR="00EA6555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nell’anno educativo 2022/2023;</w:t>
      </w:r>
    </w:p>
    <w:p w:rsidR="00977C4D" w:rsidRPr="00FD29B9" w:rsidRDefault="001960A2" w:rsidP="00EA6555">
      <w:pPr>
        <w:pStyle w:val="Corpodeltesto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 xml:space="preserve">Per ottenere il riconoscimento del voucher è possibile fare domanda anche se il bambino </w:t>
      </w:r>
      <w:r w:rsidR="00EA6555" w:rsidRPr="00FD29B9">
        <w:rPr>
          <w:rFonts w:asciiTheme="minorHAnsi" w:hAnsiTheme="minorHAnsi" w:cs="Arial"/>
        </w:rPr>
        <w:t xml:space="preserve">o la bambina non sono ancora iscritti. </w:t>
      </w:r>
    </w:p>
    <w:p w:rsidR="00977C4D" w:rsidRPr="00FD29B9" w:rsidRDefault="00977C4D" w:rsidP="002B75C5">
      <w:pPr>
        <w:pStyle w:val="Corpodeltesto"/>
        <w:rPr>
          <w:rFonts w:asciiTheme="minorHAnsi" w:hAnsiTheme="minorHAnsi" w:cs="Arial"/>
        </w:rPr>
      </w:pPr>
    </w:p>
    <w:p w:rsidR="00977C4D" w:rsidRPr="00FD29B9" w:rsidRDefault="002B75C5" w:rsidP="002B75C5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  <w:u w:val="single"/>
        </w:rPr>
        <w:t xml:space="preserve">2) </w:t>
      </w:r>
      <w:r w:rsidR="001960A2" w:rsidRPr="00FD29B9">
        <w:rPr>
          <w:rFonts w:asciiTheme="minorHAnsi" w:hAnsiTheme="minorHAnsi" w:cs="Arial"/>
          <w:b/>
          <w:u w:val="single"/>
        </w:rPr>
        <w:t>TEMPI</w:t>
      </w:r>
      <w:r w:rsidR="001960A2" w:rsidRPr="00FD29B9">
        <w:rPr>
          <w:rFonts w:asciiTheme="minorHAnsi" w:hAnsiTheme="minorHAnsi" w:cs="Arial"/>
          <w:b/>
          <w:spacing w:val="-9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E</w:t>
      </w:r>
      <w:r w:rsidR="001960A2" w:rsidRPr="00FD29B9">
        <w:rPr>
          <w:rFonts w:asciiTheme="minorHAnsi" w:hAnsiTheme="minorHAnsi" w:cs="Arial"/>
          <w:b/>
          <w:spacing w:val="-9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MODALITA'</w:t>
      </w:r>
      <w:r w:rsidR="001960A2" w:rsidRPr="00FD29B9">
        <w:rPr>
          <w:rFonts w:asciiTheme="minorHAnsi" w:hAnsiTheme="minorHAnsi" w:cs="Arial"/>
          <w:b/>
          <w:spacing w:val="-9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DI</w:t>
      </w:r>
      <w:r w:rsidR="001960A2" w:rsidRPr="00FD29B9">
        <w:rPr>
          <w:rFonts w:asciiTheme="minorHAnsi" w:hAnsiTheme="minorHAnsi" w:cs="Arial"/>
          <w:b/>
          <w:spacing w:val="-8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PRESENTAZIONE</w:t>
      </w:r>
      <w:r w:rsidR="001960A2" w:rsidRPr="00FD29B9">
        <w:rPr>
          <w:rFonts w:asciiTheme="minorHAnsi" w:hAnsiTheme="minorHAnsi" w:cs="Arial"/>
          <w:b/>
          <w:spacing w:val="-9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DELLA</w:t>
      </w:r>
      <w:r w:rsidR="001960A2" w:rsidRPr="00FD29B9">
        <w:rPr>
          <w:rFonts w:asciiTheme="minorHAnsi" w:hAnsiTheme="minorHAnsi" w:cs="Arial"/>
          <w:b/>
          <w:spacing w:val="-11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DOMANDA</w:t>
      </w:r>
    </w:p>
    <w:p w:rsidR="00977C4D" w:rsidRPr="00FD29B9" w:rsidRDefault="00977C4D" w:rsidP="002B75C5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1960A2" w:rsidP="002B75C5">
      <w:pPr>
        <w:pStyle w:val="Corpodeltesto"/>
        <w:jc w:val="both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>Le</w:t>
      </w:r>
      <w:r w:rsidRPr="00FD29B9">
        <w:rPr>
          <w:rFonts w:asciiTheme="minorHAnsi" w:hAnsiTheme="minorHAnsi" w:cs="Arial"/>
          <w:b/>
          <w:spacing w:val="-4"/>
        </w:rPr>
        <w:t xml:space="preserve"> </w:t>
      </w:r>
      <w:r w:rsidRPr="00FD29B9">
        <w:rPr>
          <w:rFonts w:asciiTheme="minorHAnsi" w:hAnsiTheme="minorHAnsi" w:cs="Arial"/>
          <w:b/>
        </w:rPr>
        <w:t>domande</w:t>
      </w:r>
      <w:r w:rsidRPr="00FD29B9">
        <w:rPr>
          <w:rFonts w:asciiTheme="minorHAnsi" w:hAnsiTheme="minorHAnsi" w:cs="Arial"/>
          <w:b/>
          <w:spacing w:val="-5"/>
        </w:rPr>
        <w:t xml:space="preserve"> </w:t>
      </w:r>
      <w:r w:rsidRPr="00FD29B9">
        <w:rPr>
          <w:rFonts w:asciiTheme="minorHAnsi" w:hAnsiTheme="minorHAnsi" w:cs="Arial"/>
          <w:b/>
        </w:rPr>
        <w:t>devono</w:t>
      </w:r>
      <w:r w:rsidRPr="00FD29B9">
        <w:rPr>
          <w:rFonts w:asciiTheme="minorHAnsi" w:hAnsiTheme="minorHAnsi" w:cs="Arial"/>
          <w:b/>
          <w:spacing w:val="-4"/>
        </w:rPr>
        <w:t xml:space="preserve"> </w:t>
      </w:r>
      <w:r w:rsidRPr="00FD29B9">
        <w:rPr>
          <w:rFonts w:asciiTheme="minorHAnsi" w:hAnsiTheme="minorHAnsi" w:cs="Arial"/>
          <w:b/>
        </w:rPr>
        <w:t>pervenire</w:t>
      </w:r>
      <w:r w:rsidRPr="00FD29B9">
        <w:rPr>
          <w:rFonts w:asciiTheme="minorHAnsi" w:hAnsiTheme="minorHAnsi" w:cs="Arial"/>
          <w:b/>
          <w:spacing w:val="-5"/>
        </w:rPr>
        <w:t xml:space="preserve"> </w:t>
      </w:r>
      <w:r w:rsidRPr="00FD29B9">
        <w:rPr>
          <w:rFonts w:asciiTheme="minorHAnsi" w:hAnsiTheme="minorHAnsi" w:cs="Arial"/>
          <w:b/>
        </w:rPr>
        <w:t>entro</w:t>
      </w:r>
      <w:r w:rsidRPr="00FD29B9">
        <w:rPr>
          <w:rFonts w:asciiTheme="minorHAnsi" w:hAnsiTheme="minorHAnsi" w:cs="Arial"/>
          <w:b/>
          <w:spacing w:val="-7"/>
        </w:rPr>
        <w:t xml:space="preserve"> </w:t>
      </w:r>
      <w:r w:rsidRPr="00FD29B9">
        <w:rPr>
          <w:rFonts w:asciiTheme="minorHAnsi" w:hAnsiTheme="minorHAnsi" w:cs="Arial"/>
          <w:b/>
        </w:rPr>
        <w:t>il</w:t>
      </w:r>
      <w:r w:rsidRPr="00FD29B9">
        <w:rPr>
          <w:rFonts w:asciiTheme="minorHAnsi" w:hAnsiTheme="minorHAnsi" w:cs="Arial"/>
          <w:b/>
          <w:spacing w:val="-5"/>
        </w:rPr>
        <w:t xml:space="preserve"> </w:t>
      </w:r>
      <w:r w:rsidRPr="00FD29B9">
        <w:rPr>
          <w:rFonts w:asciiTheme="minorHAnsi" w:hAnsiTheme="minorHAnsi" w:cs="Arial"/>
          <w:b/>
        </w:rPr>
        <w:t>termine</w:t>
      </w:r>
      <w:r w:rsidRPr="00FD29B9">
        <w:rPr>
          <w:rFonts w:asciiTheme="minorHAnsi" w:hAnsiTheme="minorHAnsi" w:cs="Arial"/>
          <w:b/>
          <w:spacing w:val="-5"/>
        </w:rPr>
        <w:t xml:space="preserve"> </w:t>
      </w:r>
      <w:r w:rsidRPr="00FD29B9">
        <w:rPr>
          <w:rFonts w:asciiTheme="minorHAnsi" w:hAnsiTheme="minorHAnsi" w:cs="Arial"/>
          <w:b/>
        </w:rPr>
        <w:t>perentorio</w:t>
      </w:r>
      <w:r w:rsidRPr="00FD29B9">
        <w:rPr>
          <w:rFonts w:asciiTheme="minorHAnsi" w:hAnsiTheme="minorHAnsi" w:cs="Arial"/>
          <w:b/>
          <w:spacing w:val="-4"/>
        </w:rPr>
        <w:t xml:space="preserve"> </w:t>
      </w:r>
      <w:r w:rsidRPr="00FD29B9">
        <w:rPr>
          <w:rFonts w:asciiTheme="minorHAnsi" w:hAnsiTheme="minorHAnsi" w:cs="Arial"/>
          <w:b/>
        </w:rPr>
        <w:t>del</w:t>
      </w:r>
      <w:r w:rsidRPr="00FD29B9">
        <w:rPr>
          <w:rFonts w:asciiTheme="minorHAnsi" w:hAnsiTheme="minorHAnsi" w:cs="Arial"/>
          <w:b/>
          <w:spacing w:val="-6"/>
        </w:rPr>
        <w:t xml:space="preserve"> </w:t>
      </w:r>
      <w:r w:rsidRPr="00FD29B9">
        <w:rPr>
          <w:rFonts w:asciiTheme="minorHAnsi" w:hAnsiTheme="minorHAnsi" w:cs="Arial"/>
          <w:b/>
        </w:rPr>
        <w:t>giorno</w:t>
      </w:r>
      <w:r w:rsidRPr="00FD29B9">
        <w:rPr>
          <w:rFonts w:asciiTheme="minorHAnsi" w:hAnsiTheme="minorHAnsi" w:cs="Arial"/>
          <w:b/>
          <w:spacing w:val="-5"/>
        </w:rPr>
        <w:t xml:space="preserve"> </w:t>
      </w:r>
      <w:r w:rsidR="00CE79EA">
        <w:rPr>
          <w:rFonts w:asciiTheme="minorHAnsi" w:hAnsiTheme="minorHAnsi" w:cs="Arial"/>
          <w:b/>
          <w:spacing w:val="-5"/>
        </w:rPr>
        <w:t xml:space="preserve">mercoledì </w:t>
      </w:r>
      <w:r w:rsidR="00CE79EA">
        <w:rPr>
          <w:rFonts w:asciiTheme="minorHAnsi" w:hAnsiTheme="minorHAnsi" w:cs="Arial"/>
          <w:b/>
          <w:u w:val="single"/>
        </w:rPr>
        <w:t xml:space="preserve"> </w:t>
      </w:r>
      <w:r w:rsidR="008A2633">
        <w:rPr>
          <w:rFonts w:asciiTheme="minorHAnsi" w:hAnsiTheme="minorHAnsi" w:cs="Arial"/>
          <w:b/>
          <w:sz w:val="24"/>
          <w:szCs w:val="24"/>
          <w:u w:val="single"/>
        </w:rPr>
        <w:t>22</w:t>
      </w:r>
      <w:r w:rsidR="00CE79EA" w:rsidRPr="00CE79EA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E868E9">
        <w:rPr>
          <w:rFonts w:asciiTheme="minorHAnsi" w:hAnsiTheme="minorHAnsi" w:cs="Arial"/>
          <w:b/>
          <w:spacing w:val="-5"/>
          <w:sz w:val="24"/>
          <w:szCs w:val="24"/>
          <w:u w:val="single"/>
        </w:rPr>
        <w:t>Febbraio</w:t>
      </w:r>
      <w:r w:rsidR="00BC0099" w:rsidRPr="00CE79EA">
        <w:rPr>
          <w:rFonts w:asciiTheme="minorHAnsi" w:hAnsiTheme="minorHAnsi" w:cs="Arial"/>
          <w:b/>
          <w:spacing w:val="-5"/>
          <w:sz w:val="24"/>
          <w:szCs w:val="24"/>
          <w:u w:val="single"/>
        </w:rPr>
        <w:t xml:space="preserve"> </w:t>
      </w:r>
      <w:r w:rsidR="00E868E9">
        <w:rPr>
          <w:rFonts w:asciiTheme="minorHAnsi" w:hAnsiTheme="minorHAnsi" w:cs="Arial"/>
          <w:b/>
          <w:sz w:val="24"/>
          <w:szCs w:val="24"/>
          <w:u w:val="single"/>
        </w:rPr>
        <w:t>2023</w:t>
      </w:r>
      <w:r w:rsidR="00EA6555" w:rsidRPr="00CE79EA">
        <w:rPr>
          <w:rFonts w:asciiTheme="minorHAnsi" w:hAnsiTheme="minorHAnsi" w:cs="Arial"/>
          <w:b/>
          <w:sz w:val="24"/>
          <w:szCs w:val="24"/>
          <w:u w:val="single"/>
        </w:rPr>
        <w:t xml:space="preserve"> (ore 13.00)</w:t>
      </w:r>
      <w:r w:rsidRPr="00CE79EA">
        <w:rPr>
          <w:rFonts w:asciiTheme="minorHAnsi" w:hAnsiTheme="minorHAnsi" w:cs="Arial"/>
          <w:b/>
          <w:sz w:val="24"/>
          <w:szCs w:val="24"/>
        </w:rPr>
        <w:t>.</w:t>
      </w:r>
    </w:p>
    <w:p w:rsidR="00977C4D" w:rsidRPr="00FD29B9" w:rsidRDefault="001960A2" w:rsidP="002B75C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Possono</w:t>
      </w:r>
      <w:r w:rsidRPr="00FD29B9">
        <w:rPr>
          <w:rFonts w:asciiTheme="minorHAnsi" w:hAnsiTheme="minorHAnsi" w:cs="Arial"/>
          <w:spacing w:val="10"/>
        </w:rPr>
        <w:t xml:space="preserve"> </w:t>
      </w:r>
      <w:r w:rsidRPr="00FD29B9">
        <w:rPr>
          <w:rFonts w:asciiTheme="minorHAnsi" w:hAnsiTheme="minorHAnsi" w:cs="Arial"/>
        </w:rPr>
        <w:t>essere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presentate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tramite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c</w:t>
      </w:r>
      <w:r w:rsidR="00BC0099" w:rsidRPr="00FD29B9">
        <w:rPr>
          <w:rFonts w:asciiTheme="minorHAnsi" w:hAnsiTheme="minorHAnsi" w:cs="Arial"/>
        </w:rPr>
        <w:t>onsegna all'Ufficio di Protocollo ( dal lunedì al</w:t>
      </w:r>
      <w:r w:rsidR="00EA6555" w:rsidRPr="00FD29B9">
        <w:rPr>
          <w:rFonts w:asciiTheme="minorHAnsi" w:hAnsiTheme="minorHAnsi" w:cs="Arial"/>
        </w:rPr>
        <w:t xml:space="preserve"> venerdì dalle ore 08.00 alle ore 13.00) o a mezzo pec </w:t>
      </w:r>
      <w:r w:rsidR="00E868E9">
        <w:rPr>
          <w:rFonts w:asciiTheme="minorHAnsi" w:hAnsiTheme="minorHAnsi" w:cs="Arial"/>
          <w:b/>
        </w:rPr>
        <w:t>protocollo.comunediseminara</w:t>
      </w:r>
      <w:r w:rsidR="00EA6555" w:rsidRPr="00FD29B9">
        <w:rPr>
          <w:rFonts w:asciiTheme="minorHAnsi" w:hAnsiTheme="minorHAnsi" w:cs="Arial"/>
          <w:b/>
        </w:rPr>
        <w:t>@asmepec.it</w:t>
      </w:r>
      <w:r w:rsidR="00EA6555" w:rsidRPr="00FD29B9">
        <w:rPr>
          <w:rFonts w:asciiTheme="minorHAnsi" w:hAnsiTheme="minorHAnsi" w:cs="Arial"/>
        </w:rPr>
        <w:t xml:space="preserve">. </w:t>
      </w:r>
    </w:p>
    <w:p w:rsidR="00EA6555" w:rsidRPr="00FD29B9" w:rsidRDefault="001960A2" w:rsidP="002B75C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lastRenderedPageBreak/>
        <w:t>L’inserimento dei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dati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è in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forma di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autocertificazione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norma del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D.P.R.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n.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445/2000.</w:t>
      </w:r>
    </w:p>
    <w:p w:rsidR="00977C4D" w:rsidRPr="00FD29B9" w:rsidRDefault="001960A2" w:rsidP="002B75C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 xml:space="preserve">Il Comune di </w:t>
      </w:r>
      <w:r w:rsidR="00E868E9">
        <w:rPr>
          <w:rFonts w:asciiTheme="minorHAnsi" w:hAnsiTheme="minorHAnsi" w:cs="Arial"/>
        </w:rPr>
        <w:t xml:space="preserve">Seminara </w:t>
      </w:r>
      <w:r w:rsidRPr="00FD29B9">
        <w:rPr>
          <w:rFonts w:asciiTheme="minorHAnsi" w:hAnsiTheme="minorHAnsi" w:cs="Arial"/>
        </w:rPr>
        <w:t>non assume responsabilità per la dispersione delle domande dipendente da inesatta o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incompleta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compilazione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da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parte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richiedente,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né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eventuali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disguidi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imputabili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fatto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terzi,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caso</w:t>
      </w:r>
      <w:r w:rsidR="00EA6555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fortuito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forza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maggiore.</w:t>
      </w:r>
    </w:p>
    <w:p w:rsidR="002B75C5" w:rsidRPr="00FD29B9" w:rsidRDefault="001960A2" w:rsidP="002B75C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  <w:u w:val="single"/>
        </w:rPr>
        <w:t>Per i cittadini extracomunitari</w:t>
      </w:r>
      <w:r w:rsidRPr="00FD29B9">
        <w:rPr>
          <w:rFonts w:asciiTheme="minorHAnsi" w:hAnsiTheme="minorHAnsi" w:cs="Arial"/>
        </w:rPr>
        <w:t xml:space="preserve"> allegata alla domanda deve essere obbligatoriamente trasmesso copia 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permesso di soggiorno o carta di soggiorno in corso di validità. Si segnala che il possesso della sola istanza di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rilascio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del permesso di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soggiorno NON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è ritenuta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valida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per la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partecipazione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bando.</w:t>
      </w:r>
    </w:p>
    <w:p w:rsidR="002B75C5" w:rsidRPr="00FD29B9" w:rsidRDefault="002B75C5" w:rsidP="002B75C5">
      <w:pPr>
        <w:pStyle w:val="Corpodeltesto"/>
        <w:jc w:val="both"/>
        <w:rPr>
          <w:rFonts w:asciiTheme="minorHAnsi" w:hAnsiTheme="minorHAnsi" w:cs="Arial"/>
          <w:b/>
        </w:rPr>
      </w:pPr>
    </w:p>
    <w:p w:rsidR="00977C4D" w:rsidRPr="00FD29B9" w:rsidRDefault="002B75C5" w:rsidP="002B75C5">
      <w:pPr>
        <w:pStyle w:val="Corpodeltesto"/>
        <w:jc w:val="both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 xml:space="preserve">3) </w:t>
      </w:r>
      <w:r w:rsidR="001960A2" w:rsidRPr="00FD29B9">
        <w:rPr>
          <w:rFonts w:asciiTheme="minorHAnsi" w:hAnsiTheme="minorHAnsi" w:cs="Arial"/>
          <w:b/>
          <w:u w:val="single"/>
        </w:rPr>
        <w:t>MOTIVI</w:t>
      </w:r>
      <w:r w:rsidR="001960A2" w:rsidRPr="00FD29B9">
        <w:rPr>
          <w:rFonts w:asciiTheme="minorHAnsi" w:hAnsiTheme="minorHAnsi" w:cs="Arial"/>
          <w:b/>
          <w:spacing w:val="-7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DI</w:t>
      </w:r>
      <w:r w:rsidR="001960A2" w:rsidRPr="00FD29B9">
        <w:rPr>
          <w:rFonts w:asciiTheme="minorHAnsi" w:hAnsiTheme="minorHAnsi" w:cs="Arial"/>
          <w:b/>
          <w:spacing w:val="-7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ESCLUSIONE</w:t>
      </w:r>
    </w:p>
    <w:p w:rsidR="00977C4D" w:rsidRPr="00FD29B9" w:rsidRDefault="00977C4D">
      <w:pPr>
        <w:pStyle w:val="Corpodeltesto"/>
        <w:spacing w:before="1"/>
        <w:rPr>
          <w:rFonts w:asciiTheme="minorHAnsi" w:hAnsiTheme="minorHAnsi" w:cs="Arial"/>
          <w:b/>
        </w:rPr>
      </w:pPr>
    </w:p>
    <w:p w:rsidR="00977C4D" w:rsidRPr="00FD29B9" w:rsidRDefault="001960A2" w:rsidP="002B75C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Non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saranno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considerate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valide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saranno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escluse:</w:t>
      </w:r>
    </w:p>
    <w:p w:rsidR="00977C4D" w:rsidRPr="00FD29B9" w:rsidRDefault="001960A2" w:rsidP="002B75C5">
      <w:pPr>
        <w:pStyle w:val="Corpodeltesto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domande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pervenute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oltre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termine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perentorio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sopra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indicato;</w:t>
      </w:r>
    </w:p>
    <w:p w:rsidR="00977C4D" w:rsidRPr="00FD29B9" w:rsidRDefault="001960A2" w:rsidP="002B75C5">
      <w:pPr>
        <w:pStyle w:val="Corpodeltesto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domande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inoltrate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con</w:t>
      </w:r>
      <w:r w:rsidRPr="00FD29B9">
        <w:rPr>
          <w:rFonts w:asciiTheme="minorHAnsi" w:hAnsiTheme="minorHAnsi" w:cs="Arial"/>
          <w:spacing w:val="-9"/>
        </w:rPr>
        <w:t xml:space="preserve"> </w:t>
      </w:r>
      <w:r w:rsidRPr="00FD29B9">
        <w:rPr>
          <w:rFonts w:asciiTheme="minorHAnsi" w:hAnsiTheme="minorHAnsi" w:cs="Arial"/>
        </w:rPr>
        <w:t>modalità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difformi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da</w:t>
      </w:r>
      <w:r w:rsidRPr="00FD29B9">
        <w:rPr>
          <w:rFonts w:asciiTheme="minorHAnsi" w:hAnsiTheme="minorHAnsi" w:cs="Arial"/>
          <w:spacing w:val="-9"/>
        </w:rPr>
        <w:t xml:space="preserve"> </w:t>
      </w:r>
      <w:r w:rsidRPr="00FD29B9">
        <w:rPr>
          <w:rFonts w:asciiTheme="minorHAnsi" w:hAnsiTheme="minorHAnsi" w:cs="Arial"/>
        </w:rPr>
        <w:t>quanto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previsto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all’art.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2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presente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avviso;</w:t>
      </w:r>
    </w:p>
    <w:p w:rsidR="00541287" w:rsidRPr="00FD29B9" w:rsidRDefault="001960A2" w:rsidP="00541287">
      <w:pPr>
        <w:pStyle w:val="Corpodeltesto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4"/>
        </w:rPr>
        <w:t xml:space="preserve"> </w:t>
      </w:r>
      <w:r w:rsidRPr="00FD29B9">
        <w:rPr>
          <w:rFonts w:asciiTheme="minorHAnsi" w:hAnsiTheme="minorHAnsi" w:cs="Arial"/>
        </w:rPr>
        <w:t>domande</w:t>
      </w:r>
      <w:r w:rsidRPr="00FD29B9">
        <w:rPr>
          <w:rFonts w:asciiTheme="minorHAnsi" w:hAnsiTheme="minorHAnsi" w:cs="Arial"/>
          <w:spacing w:val="4"/>
        </w:rPr>
        <w:t xml:space="preserve"> </w:t>
      </w:r>
      <w:r w:rsidRPr="00FD29B9">
        <w:rPr>
          <w:rFonts w:asciiTheme="minorHAnsi" w:hAnsiTheme="minorHAnsi" w:cs="Arial"/>
        </w:rPr>
        <w:t>prive</w:t>
      </w:r>
      <w:r w:rsidRPr="00FD29B9">
        <w:rPr>
          <w:rFonts w:asciiTheme="minorHAnsi" w:hAnsiTheme="minorHAnsi" w:cs="Arial"/>
          <w:spacing w:val="5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3"/>
        </w:rPr>
        <w:t xml:space="preserve"> </w:t>
      </w:r>
      <w:r w:rsidRPr="00FD29B9">
        <w:rPr>
          <w:rFonts w:asciiTheme="minorHAnsi" w:hAnsiTheme="minorHAnsi" w:cs="Arial"/>
        </w:rPr>
        <w:t>documento</w:t>
      </w:r>
      <w:r w:rsidRPr="00FD29B9">
        <w:rPr>
          <w:rFonts w:asciiTheme="minorHAnsi" w:hAnsiTheme="minorHAnsi" w:cs="Arial"/>
          <w:spacing w:val="4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3"/>
        </w:rPr>
        <w:t xml:space="preserve"> </w:t>
      </w:r>
      <w:r w:rsidRPr="00FD29B9">
        <w:rPr>
          <w:rFonts w:asciiTheme="minorHAnsi" w:hAnsiTheme="minorHAnsi" w:cs="Arial"/>
        </w:rPr>
        <w:t>identità</w:t>
      </w:r>
      <w:r w:rsidRPr="00FD29B9">
        <w:rPr>
          <w:rFonts w:asciiTheme="minorHAnsi" w:hAnsiTheme="minorHAnsi" w:cs="Arial"/>
          <w:spacing w:val="3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5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</w:t>
      </w:r>
      <w:r w:rsidRPr="00FD29B9">
        <w:rPr>
          <w:rFonts w:asciiTheme="minorHAnsi" w:hAnsiTheme="minorHAnsi" w:cs="Arial"/>
          <w:spacing w:val="3"/>
        </w:rPr>
        <w:t xml:space="preserve"> </w:t>
      </w:r>
      <w:r w:rsidRPr="00FD29B9">
        <w:rPr>
          <w:rFonts w:asciiTheme="minorHAnsi" w:hAnsiTheme="minorHAnsi" w:cs="Arial"/>
        </w:rPr>
        <w:t>cittadini</w:t>
      </w:r>
      <w:r w:rsidRPr="00FD29B9">
        <w:rPr>
          <w:rFonts w:asciiTheme="minorHAnsi" w:hAnsiTheme="minorHAnsi" w:cs="Arial"/>
          <w:spacing w:val="3"/>
        </w:rPr>
        <w:t xml:space="preserve"> </w:t>
      </w:r>
      <w:r w:rsidRPr="00FD29B9">
        <w:rPr>
          <w:rFonts w:asciiTheme="minorHAnsi" w:hAnsiTheme="minorHAnsi" w:cs="Arial"/>
        </w:rPr>
        <w:t>extracomunitari</w:t>
      </w:r>
      <w:r w:rsidRPr="00FD29B9">
        <w:rPr>
          <w:rFonts w:asciiTheme="minorHAnsi" w:hAnsiTheme="minorHAnsi" w:cs="Arial"/>
          <w:spacing w:val="3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4"/>
        </w:rPr>
        <w:t xml:space="preserve"> </w:t>
      </w:r>
      <w:r w:rsidRPr="00FD29B9">
        <w:rPr>
          <w:rFonts w:asciiTheme="minorHAnsi" w:hAnsiTheme="minorHAnsi" w:cs="Arial"/>
        </w:rPr>
        <w:t>permesso</w:t>
      </w:r>
      <w:r w:rsidRPr="00FD29B9">
        <w:rPr>
          <w:rFonts w:asciiTheme="minorHAnsi" w:hAnsiTheme="minorHAnsi" w:cs="Arial"/>
          <w:spacing w:val="4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soggiorno/carta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soggiorno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corso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validità.</w:t>
      </w:r>
    </w:p>
    <w:p w:rsidR="00541287" w:rsidRPr="00FD29B9" w:rsidRDefault="00541287" w:rsidP="00541287">
      <w:pPr>
        <w:pStyle w:val="Corpodeltesto"/>
        <w:ind w:left="720"/>
        <w:jc w:val="both"/>
        <w:rPr>
          <w:rFonts w:asciiTheme="minorHAnsi" w:hAnsiTheme="minorHAnsi" w:cs="Arial"/>
        </w:rPr>
      </w:pPr>
    </w:p>
    <w:p w:rsidR="00977C4D" w:rsidRPr="00FD29B9" w:rsidRDefault="00541287" w:rsidP="00541287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 xml:space="preserve">4) </w:t>
      </w:r>
      <w:r w:rsidR="001960A2" w:rsidRPr="00FD29B9">
        <w:rPr>
          <w:rFonts w:asciiTheme="minorHAnsi" w:hAnsiTheme="minorHAnsi" w:cs="Arial"/>
          <w:b/>
        </w:rPr>
        <w:t>CRITERI</w:t>
      </w:r>
      <w:r w:rsidR="001960A2" w:rsidRPr="00FD29B9">
        <w:rPr>
          <w:rFonts w:asciiTheme="minorHAnsi" w:hAnsiTheme="minorHAnsi" w:cs="Arial"/>
          <w:b/>
          <w:spacing w:val="-2"/>
        </w:rPr>
        <w:t xml:space="preserve"> </w:t>
      </w:r>
      <w:r w:rsidR="001960A2" w:rsidRPr="00FD29B9">
        <w:rPr>
          <w:rFonts w:asciiTheme="minorHAnsi" w:hAnsiTheme="minorHAnsi" w:cs="Arial"/>
          <w:b/>
        </w:rPr>
        <w:t>PER</w:t>
      </w:r>
      <w:r w:rsidR="001960A2" w:rsidRPr="00FD29B9">
        <w:rPr>
          <w:rFonts w:asciiTheme="minorHAnsi" w:hAnsiTheme="minorHAnsi" w:cs="Arial"/>
          <w:b/>
          <w:spacing w:val="-3"/>
        </w:rPr>
        <w:t xml:space="preserve"> </w:t>
      </w:r>
      <w:r w:rsidR="001960A2" w:rsidRPr="00FD29B9">
        <w:rPr>
          <w:rFonts w:asciiTheme="minorHAnsi" w:hAnsiTheme="minorHAnsi" w:cs="Arial"/>
          <w:b/>
        </w:rPr>
        <w:t>LA</w:t>
      </w:r>
      <w:r w:rsidR="001960A2" w:rsidRPr="00FD29B9">
        <w:rPr>
          <w:rFonts w:asciiTheme="minorHAnsi" w:hAnsiTheme="minorHAnsi" w:cs="Arial"/>
          <w:b/>
          <w:spacing w:val="-3"/>
        </w:rPr>
        <w:t xml:space="preserve"> </w:t>
      </w:r>
      <w:r w:rsidR="001960A2" w:rsidRPr="00FD29B9">
        <w:rPr>
          <w:rFonts w:asciiTheme="minorHAnsi" w:hAnsiTheme="minorHAnsi" w:cs="Arial"/>
          <w:b/>
        </w:rPr>
        <w:t>SELEZIONE</w:t>
      </w:r>
      <w:r w:rsidR="001960A2" w:rsidRPr="00FD29B9">
        <w:rPr>
          <w:rFonts w:asciiTheme="minorHAnsi" w:hAnsiTheme="minorHAnsi" w:cs="Arial"/>
          <w:b/>
          <w:spacing w:val="-3"/>
        </w:rPr>
        <w:t xml:space="preserve"> </w:t>
      </w:r>
      <w:r w:rsidR="001960A2" w:rsidRPr="00FD29B9">
        <w:rPr>
          <w:rFonts w:asciiTheme="minorHAnsi" w:hAnsiTheme="minorHAnsi" w:cs="Arial"/>
          <w:b/>
        </w:rPr>
        <w:t>DELLE</w:t>
      </w:r>
      <w:r w:rsidR="001960A2" w:rsidRPr="00FD29B9">
        <w:rPr>
          <w:rFonts w:asciiTheme="minorHAnsi" w:hAnsiTheme="minorHAnsi" w:cs="Arial"/>
          <w:b/>
          <w:spacing w:val="-3"/>
        </w:rPr>
        <w:t xml:space="preserve"> </w:t>
      </w:r>
      <w:r w:rsidR="001960A2" w:rsidRPr="00FD29B9">
        <w:rPr>
          <w:rFonts w:asciiTheme="minorHAnsi" w:hAnsiTheme="minorHAnsi" w:cs="Arial"/>
          <w:b/>
        </w:rPr>
        <w:t>DOMANDE</w:t>
      </w:r>
    </w:p>
    <w:p w:rsidR="00977C4D" w:rsidRPr="00FD29B9" w:rsidRDefault="00977C4D" w:rsidP="00541287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 domande saranno istruite mediante verifica dei requisiti d'accesso ed ordinate in una graduatoria stilata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base al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valore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ISEE (dal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più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basso al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più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alto)</w:t>
      </w:r>
      <w:r w:rsidRPr="00FD29B9">
        <w:rPr>
          <w:rFonts w:asciiTheme="minorHAnsi" w:hAnsiTheme="minorHAnsi" w:cs="Arial"/>
          <w:spacing w:val="2"/>
        </w:rPr>
        <w:t xml:space="preserve"> </w:t>
      </w:r>
      <w:r w:rsidRPr="00FD29B9">
        <w:rPr>
          <w:rFonts w:asciiTheme="minorHAnsi" w:hAnsiTheme="minorHAnsi" w:cs="Arial"/>
        </w:rPr>
        <w:t>accertato d’ufficio.</w:t>
      </w: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Verranno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ammesse</w:t>
      </w:r>
      <w:r w:rsidRPr="00FD29B9">
        <w:rPr>
          <w:rFonts w:asciiTheme="minorHAnsi" w:hAnsiTheme="minorHAnsi" w:cs="Arial"/>
          <w:spacing w:val="-9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collocate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all’ultimo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posto</w:t>
      </w:r>
      <w:r w:rsidRPr="00FD29B9">
        <w:rPr>
          <w:rFonts w:asciiTheme="minorHAnsi" w:hAnsiTheme="minorHAnsi" w:cs="Arial"/>
          <w:spacing w:val="-9"/>
        </w:rPr>
        <w:t xml:space="preserve"> </w:t>
      </w:r>
      <w:r w:rsidRPr="00FD29B9">
        <w:rPr>
          <w:rFonts w:asciiTheme="minorHAnsi" w:hAnsiTheme="minorHAnsi" w:cs="Arial"/>
        </w:rPr>
        <w:t>della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graduatoria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suddetta:</w:t>
      </w:r>
    </w:p>
    <w:p w:rsidR="00977C4D" w:rsidRPr="00FD29B9" w:rsidRDefault="001960A2" w:rsidP="00541287">
      <w:pPr>
        <w:pStyle w:val="Corpodeltesto"/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 istanze presentate da nuclei familiari dei minori che alla data di scadenza del presente avviso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non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abbiano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sottoscritto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dichiarazione ISEE</w:t>
      </w:r>
      <w:r w:rsidR="00541287" w:rsidRPr="00FD29B9">
        <w:rPr>
          <w:rFonts w:asciiTheme="minorHAnsi" w:hAnsiTheme="minorHAnsi" w:cs="Arial"/>
        </w:rPr>
        <w:t>;</w:t>
      </w:r>
    </w:p>
    <w:p w:rsidR="00977C4D" w:rsidRPr="00FD29B9" w:rsidRDefault="001960A2" w:rsidP="00541287">
      <w:pPr>
        <w:pStyle w:val="Corpodeltesto"/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istanze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cui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attestazioni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ISEE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risultino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con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omissioni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o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difformità</w:t>
      </w:r>
      <w:r w:rsidR="00541287" w:rsidRPr="00FD29B9">
        <w:rPr>
          <w:rFonts w:asciiTheme="minorHAnsi" w:hAnsiTheme="minorHAnsi" w:cs="Arial"/>
        </w:rPr>
        <w:t>;</w:t>
      </w:r>
    </w:p>
    <w:p w:rsidR="00977C4D" w:rsidRPr="00FD29B9" w:rsidRDefault="001960A2" w:rsidP="00541287">
      <w:pPr>
        <w:pStyle w:val="Corpodeltesto"/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istanze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cui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attestazioni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ISEE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cui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nucleo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familiare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risulti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difforme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da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quello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="00541287" w:rsidRPr="00FD29B9">
        <w:rPr>
          <w:rFonts w:asciiTheme="minorHAnsi" w:hAnsiTheme="minorHAnsi" w:cs="Arial"/>
        </w:rPr>
        <w:t>anagrafico;</w:t>
      </w: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Nel caso di istanze risultanti a parità di merito sarà data precedenza alle famiglie il cui nucleo risulti più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numeroso relativamente al numero dei figli e nel caso più istanze si trovassero nella medesima posizione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sarà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considerato l’ordine di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arrivo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come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attestato dal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protocollo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dell’Ente;</w:t>
      </w:r>
    </w:p>
    <w:p w:rsidR="00977C4D" w:rsidRPr="00FD29B9" w:rsidRDefault="00977C4D">
      <w:pPr>
        <w:pStyle w:val="Corpodeltesto"/>
        <w:rPr>
          <w:rFonts w:asciiTheme="minorHAnsi" w:hAnsiTheme="minorHAnsi" w:cs="Arial"/>
        </w:rPr>
      </w:pPr>
    </w:p>
    <w:p w:rsidR="00977C4D" w:rsidRPr="00FD29B9" w:rsidRDefault="00541287" w:rsidP="00541287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 xml:space="preserve">5) </w:t>
      </w:r>
      <w:r w:rsidR="001960A2" w:rsidRPr="00FD29B9">
        <w:rPr>
          <w:rFonts w:asciiTheme="minorHAnsi" w:hAnsiTheme="minorHAnsi" w:cs="Arial"/>
          <w:b/>
        </w:rPr>
        <w:t>GRADUATORIA</w:t>
      </w:r>
    </w:p>
    <w:p w:rsidR="00977C4D" w:rsidRPr="00FD29B9" w:rsidRDefault="00977C4D" w:rsidP="00541287">
      <w:pPr>
        <w:pStyle w:val="Corpodeltesto"/>
        <w:rPr>
          <w:rFonts w:asciiTheme="minorHAnsi" w:hAnsiTheme="minorHAnsi" w:cs="Arial"/>
          <w:b/>
        </w:rPr>
      </w:pPr>
    </w:p>
    <w:p w:rsidR="00541287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Al termine dell’istruttoria, accertato il possesso dei requisiti dichiarati, verrà approvata e pubblicata all’Albo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pretorio on line del Comune la graduatoria suddetta</w:t>
      </w:r>
      <w:r w:rsidR="00541287" w:rsidRPr="00FD29B9">
        <w:rPr>
          <w:rFonts w:asciiTheme="minorHAnsi" w:hAnsiTheme="minorHAnsi" w:cs="Arial"/>
        </w:rPr>
        <w:t xml:space="preserve">. </w:t>
      </w: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graduatoria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sarà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redatta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modo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anonimo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ad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ogni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beneficiario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sarà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associato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numero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protocollazione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ricevuto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seguito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alla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corretta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conclusione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20"/>
        </w:rPr>
        <w:t xml:space="preserve"> </w:t>
      </w:r>
      <w:r w:rsidRPr="00FD29B9">
        <w:rPr>
          <w:rFonts w:asciiTheme="minorHAnsi" w:hAnsiTheme="minorHAnsi" w:cs="Arial"/>
        </w:rPr>
        <w:t>procedimento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online</w:t>
      </w:r>
      <w:r w:rsidRPr="00FD29B9">
        <w:rPr>
          <w:rFonts w:asciiTheme="minorHAnsi" w:hAnsiTheme="minorHAnsi" w:cs="Arial"/>
          <w:spacing w:val="18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20"/>
        </w:rPr>
        <w:t xml:space="preserve"> </w:t>
      </w:r>
      <w:r w:rsidRPr="00FD29B9">
        <w:rPr>
          <w:rFonts w:asciiTheme="minorHAnsi" w:hAnsiTheme="minorHAnsi" w:cs="Arial"/>
        </w:rPr>
        <w:t>presentazione</w:t>
      </w:r>
      <w:r w:rsidR="00541287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dell’istanza.</w:t>
      </w: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Nella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graduatoria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verranno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riportate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tutte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domande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ammesse,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ordinate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secondo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i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criteri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sopra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indicati.</w:t>
      </w: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5"/>
        </w:rPr>
        <w:t xml:space="preserve"> </w:t>
      </w:r>
      <w:r w:rsidRPr="00FD29B9">
        <w:rPr>
          <w:rFonts w:asciiTheme="minorHAnsi" w:hAnsiTheme="minorHAnsi" w:cs="Arial"/>
        </w:rPr>
        <w:t>pubblicazione</w:t>
      </w:r>
      <w:r w:rsidRPr="00FD29B9">
        <w:rPr>
          <w:rFonts w:asciiTheme="minorHAnsi" w:hAnsiTheme="minorHAnsi" w:cs="Arial"/>
          <w:spacing w:val="53"/>
        </w:rPr>
        <w:t xml:space="preserve"> </w:t>
      </w:r>
      <w:r w:rsidRPr="00FD29B9">
        <w:rPr>
          <w:rFonts w:asciiTheme="minorHAnsi" w:hAnsiTheme="minorHAnsi" w:cs="Arial"/>
        </w:rPr>
        <w:t>della</w:t>
      </w:r>
      <w:r w:rsidRPr="00FD29B9">
        <w:rPr>
          <w:rFonts w:asciiTheme="minorHAnsi" w:hAnsiTheme="minorHAnsi" w:cs="Arial"/>
          <w:spacing w:val="54"/>
        </w:rPr>
        <w:t xml:space="preserve"> </w:t>
      </w:r>
      <w:r w:rsidRPr="00FD29B9">
        <w:rPr>
          <w:rFonts w:asciiTheme="minorHAnsi" w:hAnsiTheme="minorHAnsi" w:cs="Arial"/>
        </w:rPr>
        <w:t>graduatoria</w:t>
      </w:r>
      <w:r w:rsidRPr="00FD29B9">
        <w:rPr>
          <w:rFonts w:asciiTheme="minorHAnsi" w:hAnsiTheme="minorHAnsi" w:cs="Arial"/>
          <w:spacing w:val="53"/>
        </w:rPr>
        <w:t xml:space="preserve"> </w:t>
      </w:r>
      <w:r w:rsidRPr="00FD29B9">
        <w:rPr>
          <w:rFonts w:asciiTheme="minorHAnsi" w:hAnsiTheme="minorHAnsi" w:cs="Arial"/>
        </w:rPr>
        <w:t>sul</w:t>
      </w:r>
      <w:r w:rsidRPr="00FD29B9">
        <w:rPr>
          <w:rFonts w:asciiTheme="minorHAnsi" w:hAnsiTheme="minorHAnsi" w:cs="Arial"/>
          <w:spacing w:val="53"/>
        </w:rPr>
        <w:t xml:space="preserve"> </w:t>
      </w:r>
      <w:r w:rsidRPr="00FD29B9">
        <w:rPr>
          <w:rFonts w:asciiTheme="minorHAnsi" w:hAnsiTheme="minorHAnsi" w:cs="Arial"/>
        </w:rPr>
        <w:t>sito</w:t>
      </w:r>
      <w:r w:rsidRPr="00FD29B9">
        <w:rPr>
          <w:rFonts w:asciiTheme="minorHAnsi" w:hAnsiTheme="minorHAnsi" w:cs="Arial"/>
          <w:spacing w:val="55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52"/>
        </w:rPr>
        <w:t xml:space="preserve"> </w:t>
      </w:r>
      <w:r w:rsidRPr="00FD29B9">
        <w:rPr>
          <w:rFonts w:asciiTheme="minorHAnsi" w:hAnsiTheme="minorHAnsi" w:cs="Arial"/>
        </w:rPr>
        <w:t>Comune</w:t>
      </w:r>
      <w:r w:rsidRPr="00FD29B9">
        <w:rPr>
          <w:rFonts w:asciiTheme="minorHAnsi" w:hAnsiTheme="minorHAnsi" w:cs="Arial"/>
          <w:spacing w:val="53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54"/>
        </w:rPr>
        <w:t xml:space="preserve"> </w:t>
      </w:r>
      <w:r w:rsidR="00E868E9">
        <w:rPr>
          <w:rFonts w:asciiTheme="minorHAnsi" w:hAnsiTheme="minorHAnsi" w:cs="Arial"/>
        </w:rPr>
        <w:t>Seminara</w:t>
      </w:r>
      <w:r w:rsidRPr="00FD29B9">
        <w:rPr>
          <w:rFonts w:asciiTheme="minorHAnsi" w:hAnsiTheme="minorHAnsi" w:cs="Arial"/>
          <w:spacing w:val="56"/>
        </w:rPr>
        <w:t xml:space="preserve"> </w:t>
      </w:r>
      <w:r w:rsidRPr="00FD29B9">
        <w:rPr>
          <w:rFonts w:asciiTheme="minorHAnsi" w:hAnsiTheme="minorHAnsi" w:cs="Arial"/>
        </w:rPr>
        <w:t>costituisce</w:t>
      </w:r>
      <w:r w:rsidRPr="00FD29B9">
        <w:rPr>
          <w:rFonts w:asciiTheme="minorHAnsi" w:hAnsiTheme="minorHAnsi" w:cs="Arial"/>
          <w:spacing w:val="55"/>
        </w:rPr>
        <w:t xml:space="preserve"> </w:t>
      </w:r>
      <w:r w:rsidRPr="00FD29B9">
        <w:rPr>
          <w:rFonts w:asciiTheme="minorHAnsi" w:hAnsiTheme="minorHAnsi" w:cs="Arial"/>
        </w:rPr>
        <w:t>formale</w:t>
      </w:r>
      <w:r w:rsidRPr="00FD29B9">
        <w:rPr>
          <w:rFonts w:asciiTheme="minorHAnsi" w:hAnsiTheme="minorHAnsi" w:cs="Arial"/>
          <w:spacing w:val="54"/>
        </w:rPr>
        <w:t xml:space="preserve"> </w:t>
      </w:r>
      <w:r w:rsidRPr="00FD29B9">
        <w:rPr>
          <w:rFonts w:asciiTheme="minorHAnsi" w:hAnsiTheme="minorHAnsi" w:cs="Arial"/>
        </w:rPr>
        <w:t>comunicazione</w:t>
      </w:r>
      <w:r w:rsidR="00541287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dell’esito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positivo</w:t>
      </w:r>
      <w:r w:rsidRPr="00FD29B9">
        <w:rPr>
          <w:rFonts w:asciiTheme="minorHAnsi" w:hAnsiTheme="minorHAnsi" w:cs="Arial"/>
          <w:spacing w:val="-9"/>
        </w:rPr>
        <w:t xml:space="preserve"> </w:t>
      </w:r>
      <w:r w:rsidRPr="00FD29B9">
        <w:rPr>
          <w:rFonts w:asciiTheme="minorHAnsi" w:hAnsiTheme="minorHAnsi" w:cs="Arial"/>
        </w:rPr>
        <w:t>della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domanda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presentata.</w:t>
      </w:r>
    </w:p>
    <w:p w:rsidR="00E868E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Comune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="00E868E9">
        <w:rPr>
          <w:rFonts w:asciiTheme="minorHAnsi" w:hAnsiTheme="minorHAnsi" w:cs="Arial"/>
        </w:rPr>
        <w:t xml:space="preserve">Seminara </w:t>
      </w:r>
      <w:r w:rsidRPr="00FD29B9">
        <w:rPr>
          <w:rFonts w:asciiTheme="minorHAnsi" w:hAnsiTheme="minorHAnsi" w:cs="Arial"/>
        </w:rPr>
        <w:t>provvederà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comunicare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unicamente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l’eventuale</w:t>
      </w:r>
      <w:r w:rsidRPr="00FD29B9">
        <w:rPr>
          <w:rFonts w:asciiTheme="minorHAnsi" w:hAnsiTheme="minorHAnsi" w:cs="Arial"/>
          <w:spacing w:val="-9"/>
        </w:rPr>
        <w:t xml:space="preserve"> </w:t>
      </w:r>
      <w:r w:rsidRPr="00FD29B9">
        <w:rPr>
          <w:rFonts w:asciiTheme="minorHAnsi" w:hAnsiTheme="minorHAnsi" w:cs="Arial"/>
        </w:rPr>
        <w:t>rigetto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della</w:t>
      </w:r>
      <w:r w:rsidRPr="00FD29B9">
        <w:rPr>
          <w:rFonts w:asciiTheme="minorHAnsi" w:hAnsiTheme="minorHAnsi" w:cs="Arial"/>
          <w:spacing w:val="-7"/>
        </w:rPr>
        <w:t xml:space="preserve"> </w:t>
      </w:r>
      <w:r w:rsidRPr="00FD29B9">
        <w:rPr>
          <w:rFonts w:asciiTheme="minorHAnsi" w:hAnsiTheme="minorHAnsi" w:cs="Arial"/>
        </w:rPr>
        <w:t>istanza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presentata.</w:t>
      </w:r>
      <w:r w:rsidR="00541287" w:rsidRPr="00FD29B9">
        <w:rPr>
          <w:rFonts w:asciiTheme="minorHAnsi" w:hAnsiTheme="minorHAnsi" w:cs="Arial"/>
        </w:rPr>
        <w:t xml:space="preserve"> </w:t>
      </w: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Avverso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predetta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graduatoria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sarà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possibile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proporre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ricorso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nei</w:t>
      </w:r>
      <w:r w:rsidRPr="00FD29B9">
        <w:rPr>
          <w:rFonts w:asciiTheme="minorHAnsi" w:hAnsiTheme="minorHAnsi" w:cs="Arial"/>
          <w:spacing w:val="-8"/>
        </w:rPr>
        <w:t xml:space="preserve"> </w:t>
      </w:r>
      <w:r w:rsidRPr="00FD29B9">
        <w:rPr>
          <w:rFonts w:asciiTheme="minorHAnsi" w:hAnsiTheme="minorHAnsi" w:cs="Arial"/>
        </w:rPr>
        <w:t>termini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legge.</w:t>
      </w:r>
    </w:p>
    <w:p w:rsidR="00977C4D" w:rsidRPr="00FD29B9" w:rsidRDefault="00977C4D" w:rsidP="00541287">
      <w:pPr>
        <w:pStyle w:val="Corpodeltesto"/>
        <w:rPr>
          <w:rFonts w:asciiTheme="minorHAnsi" w:hAnsiTheme="minorHAnsi" w:cs="Arial"/>
        </w:rPr>
      </w:pPr>
    </w:p>
    <w:p w:rsidR="00977C4D" w:rsidRPr="00FD29B9" w:rsidRDefault="00541287" w:rsidP="00541287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  <w:spacing w:val="-4"/>
        </w:rPr>
        <w:t xml:space="preserve">6) </w:t>
      </w:r>
      <w:r w:rsidR="001960A2" w:rsidRPr="00FD29B9">
        <w:rPr>
          <w:rFonts w:asciiTheme="minorHAnsi" w:hAnsiTheme="minorHAnsi" w:cs="Arial"/>
          <w:b/>
          <w:spacing w:val="-4"/>
        </w:rPr>
        <w:t>DURATA</w:t>
      </w:r>
      <w:r w:rsidR="001960A2" w:rsidRPr="00FD29B9">
        <w:rPr>
          <w:rFonts w:asciiTheme="minorHAnsi" w:hAnsiTheme="minorHAnsi" w:cs="Arial"/>
          <w:b/>
          <w:spacing w:val="-9"/>
        </w:rPr>
        <w:t xml:space="preserve"> </w:t>
      </w:r>
      <w:r w:rsidR="001960A2" w:rsidRPr="00FD29B9">
        <w:rPr>
          <w:rFonts w:asciiTheme="minorHAnsi" w:hAnsiTheme="minorHAnsi" w:cs="Arial"/>
          <w:b/>
          <w:spacing w:val="-3"/>
        </w:rPr>
        <w:t>DELL’AGEVOLAZIONE</w:t>
      </w:r>
    </w:p>
    <w:p w:rsidR="00977C4D" w:rsidRPr="00FD29B9" w:rsidRDefault="00977C4D" w:rsidP="00541287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1960A2" w:rsidP="00541287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L'erogazione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dell'assegno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conciliativo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è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garantita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tutto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periodo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frequenza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nido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d'infanzia,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l’a.e.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2022/2023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(settembre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2022/giugno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2023)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dietro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attestazione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reale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frequenza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quietanza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pagamento della retta mensile, come sotto meglio specificato, fermo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restando che i voucher saranno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erogati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solo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dopo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iscrizione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nido,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presentazione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delle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fatture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pagate</w:t>
      </w:r>
      <w:r w:rsidRPr="00FD29B9">
        <w:rPr>
          <w:rFonts w:asciiTheme="minorHAnsi" w:hAnsiTheme="minorHAnsi" w:cs="Arial"/>
          <w:spacing w:val="-6"/>
        </w:rPr>
        <w:t xml:space="preserve"> </w:t>
      </w:r>
      <w:r w:rsidRPr="00FD29B9">
        <w:rPr>
          <w:rFonts w:asciiTheme="minorHAnsi" w:hAnsiTheme="minorHAnsi" w:cs="Arial"/>
        </w:rPr>
        <w:t>mensilmente,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solo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comunque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fino al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30/06/2023.</w:t>
      </w:r>
    </w:p>
    <w:p w:rsidR="00977C4D" w:rsidRPr="00FD29B9" w:rsidRDefault="00977C4D">
      <w:pPr>
        <w:pStyle w:val="Corpodeltesto"/>
        <w:rPr>
          <w:rFonts w:asciiTheme="minorHAnsi" w:hAnsiTheme="minorHAnsi" w:cs="Arial"/>
        </w:rPr>
      </w:pPr>
    </w:p>
    <w:p w:rsidR="00977C4D" w:rsidRPr="00FD29B9" w:rsidRDefault="00977C4D" w:rsidP="00FF2D5B">
      <w:pPr>
        <w:pStyle w:val="Corpodeltesto"/>
        <w:rPr>
          <w:rFonts w:asciiTheme="minorHAnsi" w:hAnsiTheme="minorHAnsi" w:cs="Arial"/>
        </w:rPr>
      </w:pPr>
    </w:p>
    <w:p w:rsidR="00E868E9" w:rsidRDefault="00E868E9" w:rsidP="00FF2D5B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FF2D5B" w:rsidP="00FF2D5B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lastRenderedPageBreak/>
        <w:t xml:space="preserve">7) </w:t>
      </w:r>
      <w:r w:rsidR="001960A2" w:rsidRPr="00FD29B9">
        <w:rPr>
          <w:rFonts w:asciiTheme="minorHAnsi" w:hAnsiTheme="minorHAnsi" w:cs="Arial"/>
          <w:b/>
        </w:rPr>
        <w:t>MODALITA' DI EROGAZIONE DELL'ASSEGNO</w:t>
      </w:r>
    </w:p>
    <w:p w:rsidR="00977C4D" w:rsidRPr="00FD29B9" w:rsidRDefault="00977C4D" w:rsidP="00FF2D5B">
      <w:pPr>
        <w:pStyle w:val="Corpodeltesto"/>
        <w:rPr>
          <w:rFonts w:asciiTheme="minorHAnsi" w:hAnsiTheme="minorHAnsi" w:cs="Arial"/>
        </w:rPr>
      </w:pP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 xml:space="preserve">L'erogazione del voucher avverrà mensilmente a cura del Comune di </w:t>
      </w:r>
      <w:r w:rsidR="00E868E9">
        <w:rPr>
          <w:rFonts w:asciiTheme="minorHAnsi" w:hAnsiTheme="minorHAnsi" w:cs="Arial"/>
        </w:rPr>
        <w:t xml:space="preserve">Seminara </w:t>
      </w:r>
      <w:r w:rsidRPr="00FD29B9">
        <w:rPr>
          <w:rFonts w:asciiTheme="minorHAnsi" w:hAnsiTheme="minorHAnsi" w:cs="Arial"/>
        </w:rPr>
        <w:t>direttamente a favore del genitore richiedente di norma entro il 21 del mese successivo.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 xml:space="preserve">Sarà onere del genitore fare pervenire entro la fine del mese di competenza, copia della fattura del mese in corso regolarmente quietanzata, all’Ufficio </w:t>
      </w:r>
      <w:r w:rsidR="00FF2D5B" w:rsidRPr="00FD29B9">
        <w:rPr>
          <w:rFonts w:asciiTheme="minorHAnsi" w:hAnsiTheme="minorHAnsi" w:cs="Arial"/>
        </w:rPr>
        <w:t>Amministrativa  de</w:t>
      </w:r>
      <w:r w:rsidRPr="00FD29B9">
        <w:rPr>
          <w:rFonts w:asciiTheme="minorHAnsi" w:hAnsiTheme="minorHAnsi" w:cs="Arial"/>
        </w:rPr>
        <w:t>l Comune in modo da attestare la reale frequenza del bimbo al nido e il relativo pagamento.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 voucher relativi a fatture NON pervenute entro la fine del mese di competenza saranno erogati con la liquidazione del mese successivo.</w:t>
      </w:r>
    </w:p>
    <w:p w:rsidR="00FF2D5B" w:rsidRPr="00FD29B9" w:rsidRDefault="00FF2D5B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Per le mensilità pregresse alla pubblicazione del presente bando l'importo verrà erogato in un'unica soluzione, previa presentazione di regolare fattura quietanzata.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In nessun caso potrà essere erogata una quota voucher superiore a quanto effettivamente dovuto e pagato nel mese dalla famiglia, al netto di eventuali contributi concessi da altri soggetti pubblici e/o privati a sostegno dei costi di frequenza dell’asilo nido.</w:t>
      </w:r>
    </w:p>
    <w:p w:rsidR="00977C4D" w:rsidRPr="00FD29B9" w:rsidRDefault="00977C4D" w:rsidP="00FF2D5B">
      <w:pPr>
        <w:pStyle w:val="Corpodeltesto"/>
        <w:rPr>
          <w:rFonts w:asciiTheme="minorHAnsi" w:hAnsiTheme="minorHAnsi" w:cs="Arial"/>
        </w:rPr>
      </w:pPr>
    </w:p>
    <w:p w:rsidR="00977C4D" w:rsidRPr="00FD29B9" w:rsidRDefault="004A4D25" w:rsidP="00FF2D5B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  <w:u w:val="single"/>
        </w:rPr>
        <w:t xml:space="preserve">8) </w:t>
      </w:r>
      <w:r w:rsidR="001960A2" w:rsidRPr="00FD29B9">
        <w:rPr>
          <w:rFonts w:asciiTheme="minorHAnsi" w:hAnsiTheme="minorHAnsi" w:cs="Arial"/>
          <w:b/>
          <w:u w:val="single"/>
        </w:rPr>
        <w:t>P</w:t>
      </w:r>
      <w:r w:rsidRPr="00FD29B9">
        <w:rPr>
          <w:rFonts w:asciiTheme="minorHAnsi" w:hAnsiTheme="minorHAnsi" w:cs="Arial"/>
          <w:b/>
          <w:u w:val="single"/>
        </w:rPr>
        <w:t>E</w:t>
      </w:r>
      <w:r w:rsidR="001960A2" w:rsidRPr="00FD29B9">
        <w:rPr>
          <w:rFonts w:asciiTheme="minorHAnsi" w:hAnsiTheme="minorHAnsi" w:cs="Arial"/>
          <w:b/>
          <w:u w:val="single"/>
        </w:rPr>
        <w:t>RDITA</w:t>
      </w:r>
      <w:r w:rsidR="001960A2" w:rsidRPr="00FD29B9">
        <w:rPr>
          <w:rFonts w:asciiTheme="minorHAnsi" w:hAnsiTheme="minorHAnsi" w:cs="Arial"/>
          <w:b/>
          <w:spacing w:val="-7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DEL</w:t>
      </w:r>
      <w:r w:rsidR="001960A2" w:rsidRPr="00FD29B9">
        <w:rPr>
          <w:rFonts w:asciiTheme="minorHAnsi" w:hAnsiTheme="minorHAnsi" w:cs="Arial"/>
          <w:b/>
          <w:spacing w:val="-10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BENEFICIO</w:t>
      </w:r>
    </w:p>
    <w:p w:rsidR="00977C4D" w:rsidRPr="00FD29B9" w:rsidRDefault="00977C4D" w:rsidP="00FF2D5B">
      <w:pPr>
        <w:pStyle w:val="Corpodeltesto"/>
        <w:rPr>
          <w:rFonts w:asciiTheme="minorHAnsi" w:hAnsiTheme="minorHAnsi" w:cs="Arial"/>
          <w:b/>
        </w:rPr>
      </w:pPr>
    </w:p>
    <w:p w:rsidR="004A4D25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Tutti</w:t>
      </w:r>
      <w:r w:rsidRPr="00FD29B9">
        <w:rPr>
          <w:rFonts w:asciiTheme="minorHAnsi" w:hAnsiTheme="minorHAnsi" w:cs="Arial"/>
          <w:spacing w:val="30"/>
        </w:rPr>
        <w:t xml:space="preserve"> </w:t>
      </w:r>
      <w:r w:rsidRPr="00FD29B9">
        <w:rPr>
          <w:rFonts w:asciiTheme="minorHAnsi" w:hAnsiTheme="minorHAnsi" w:cs="Arial"/>
        </w:rPr>
        <w:t>i</w:t>
      </w:r>
      <w:r w:rsidRPr="00FD29B9">
        <w:rPr>
          <w:rFonts w:asciiTheme="minorHAnsi" w:hAnsiTheme="minorHAnsi" w:cs="Arial"/>
          <w:spacing w:val="27"/>
        </w:rPr>
        <w:t xml:space="preserve"> </w:t>
      </w:r>
      <w:r w:rsidRPr="00FD29B9">
        <w:rPr>
          <w:rFonts w:asciiTheme="minorHAnsi" w:hAnsiTheme="minorHAnsi" w:cs="Arial"/>
        </w:rPr>
        <w:t>requisiti</w:t>
      </w:r>
      <w:r w:rsidRPr="00FD29B9">
        <w:rPr>
          <w:rFonts w:asciiTheme="minorHAnsi" w:hAnsiTheme="minorHAnsi" w:cs="Arial"/>
          <w:spacing w:val="27"/>
        </w:rPr>
        <w:t xml:space="preserve"> </w:t>
      </w:r>
      <w:r w:rsidRPr="00FD29B9">
        <w:rPr>
          <w:rFonts w:asciiTheme="minorHAnsi" w:hAnsiTheme="minorHAnsi" w:cs="Arial"/>
        </w:rPr>
        <w:t>richiesti</w:t>
      </w:r>
      <w:r w:rsidRPr="00FD29B9">
        <w:rPr>
          <w:rFonts w:asciiTheme="minorHAnsi" w:hAnsiTheme="minorHAnsi" w:cs="Arial"/>
          <w:spacing w:val="25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30"/>
        </w:rPr>
        <w:t xml:space="preserve"> </w:t>
      </w:r>
      <w:r w:rsidRPr="00FD29B9">
        <w:rPr>
          <w:rFonts w:asciiTheme="minorHAnsi" w:hAnsiTheme="minorHAnsi" w:cs="Arial"/>
        </w:rPr>
        <w:t>l’ammissione</w:t>
      </w:r>
      <w:r w:rsidRPr="00FD29B9">
        <w:rPr>
          <w:rFonts w:asciiTheme="minorHAnsi" w:hAnsiTheme="minorHAnsi" w:cs="Arial"/>
          <w:spacing w:val="28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29"/>
        </w:rPr>
        <w:t xml:space="preserve"> </w:t>
      </w:r>
      <w:r w:rsidRPr="00FD29B9">
        <w:rPr>
          <w:rFonts w:asciiTheme="minorHAnsi" w:hAnsiTheme="minorHAnsi" w:cs="Arial"/>
        </w:rPr>
        <w:t>beneficio</w:t>
      </w:r>
      <w:r w:rsidRPr="00FD29B9">
        <w:rPr>
          <w:rFonts w:asciiTheme="minorHAnsi" w:hAnsiTheme="minorHAnsi" w:cs="Arial"/>
          <w:spacing w:val="31"/>
        </w:rPr>
        <w:t xml:space="preserve"> </w:t>
      </w:r>
      <w:r w:rsidRPr="00FD29B9">
        <w:rPr>
          <w:rFonts w:asciiTheme="minorHAnsi" w:hAnsiTheme="minorHAnsi" w:cs="Arial"/>
        </w:rPr>
        <w:t>devono</w:t>
      </w:r>
      <w:r w:rsidRPr="00FD29B9">
        <w:rPr>
          <w:rFonts w:asciiTheme="minorHAnsi" w:hAnsiTheme="minorHAnsi" w:cs="Arial"/>
          <w:spacing w:val="28"/>
        </w:rPr>
        <w:t xml:space="preserve"> </w:t>
      </w:r>
      <w:r w:rsidRPr="00FD29B9">
        <w:rPr>
          <w:rFonts w:asciiTheme="minorHAnsi" w:hAnsiTheme="minorHAnsi" w:cs="Arial"/>
        </w:rPr>
        <w:t>essere</w:t>
      </w:r>
      <w:r w:rsidRPr="00FD29B9">
        <w:rPr>
          <w:rFonts w:asciiTheme="minorHAnsi" w:hAnsiTheme="minorHAnsi" w:cs="Arial"/>
          <w:spacing w:val="32"/>
        </w:rPr>
        <w:t xml:space="preserve"> </w:t>
      </w:r>
      <w:r w:rsidRPr="00FD29B9">
        <w:rPr>
          <w:rFonts w:asciiTheme="minorHAnsi" w:hAnsiTheme="minorHAnsi" w:cs="Arial"/>
        </w:rPr>
        <w:t>posseduti</w:t>
      </w:r>
      <w:r w:rsidRPr="00FD29B9">
        <w:rPr>
          <w:rFonts w:asciiTheme="minorHAnsi" w:hAnsiTheme="minorHAnsi" w:cs="Arial"/>
          <w:spacing w:val="30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26"/>
        </w:rPr>
        <w:t xml:space="preserve"> </w:t>
      </w:r>
      <w:r w:rsidRPr="00FD29B9">
        <w:rPr>
          <w:rFonts w:asciiTheme="minorHAnsi" w:hAnsiTheme="minorHAnsi" w:cs="Arial"/>
        </w:rPr>
        <w:t>momento</w:t>
      </w:r>
      <w:r w:rsidRPr="00FD29B9">
        <w:rPr>
          <w:rFonts w:asciiTheme="minorHAnsi" w:hAnsiTheme="minorHAnsi" w:cs="Arial"/>
          <w:spacing w:val="28"/>
        </w:rPr>
        <w:t xml:space="preserve"> </w:t>
      </w:r>
      <w:r w:rsidRPr="00FD29B9">
        <w:rPr>
          <w:rFonts w:asciiTheme="minorHAnsi" w:hAnsiTheme="minorHAnsi" w:cs="Arial"/>
        </w:rPr>
        <w:t>della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presentazione della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domanda 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mantenuti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fino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alla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data del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30/06/2023.</w:t>
      </w:r>
      <w:r w:rsidR="004A4D25" w:rsidRPr="00FD29B9">
        <w:rPr>
          <w:rFonts w:asciiTheme="minorHAnsi" w:hAnsiTheme="minorHAnsi" w:cs="Arial"/>
        </w:rPr>
        <w:t xml:space="preserve"> 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Pr="00FD29B9">
        <w:rPr>
          <w:rFonts w:asciiTheme="minorHAnsi" w:hAnsiTheme="minorHAnsi" w:cs="Arial"/>
        </w:rPr>
        <w:t>minore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Pr="00FD29B9">
        <w:rPr>
          <w:rFonts w:asciiTheme="minorHAnsi" w:hAnsiTheme="minorHAnsi" w:cs="Arial"/>
        </w:rPr>
        <w:t>che</w:t>
      </w:r>
      <w:r w:rsidRPr="00FD29B9">
        <w:rPr>
          <w:rFonts w:asciiTheme="minorHAnsi" w:hAnsiTheme="minorHAnsi" w:cs="Arial"/>
          <w:spacing w:val="32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30"/>
        </w:rPr>
        <w:t xml:space="preserve"> </w:t>
      </w:r>
      <w:r w:rsidRPr="00FD29B9">
        <w:rPr>
          <w:rFonts w:asciiTheme="minorHAnsi" w:hAnsiTheme="minorHAnsi" w:cs="Arial"/>
        </w:rPr>
        <w:t>corso</w:t>
      </w:r>
      <w:r w:rsidRPr="00FD29B9">
        <w:rPr>
          <w:rFonts w:asciiTheme="minorHAnsi" w:hAnsiTheme="minorHAnsi" w:cs="Arial"/>
          <w:spacing w:val="36"/>
        </w:rPr>
        <w:t xml:space="preserve"> </w:t>
      </w:r>
      <w:r w:rsidRPr="00FD29B9">
        <w:rPr>
          <w:rFonts w:asciiTheme="minorHAnsi" w:hAnsiTheme="minorHAnsi" w:cs="Arial"/>
        </w:rPr>
        <w:t>d’anno</w:t>
      </w:r>
      <w:r w:rsidRPr="00FD29B9">
        <w:rPr>
          <w:rFonts w:asciiTheme="minorHAnsi" w:hAnsiTheme="minorHAnsi" w:cs="Arial"/>
          <w:spacing w:val="35"/>
        </w:rPr>
        <w:t xml:space="preserve"> </w:t>
      </w:r>
      <w:r w:rsidRPr="00FD29B9">
        <w:rPr>
          <w:rFonts w:asciiTheme="minorHAnsi" w:hAnsiTheme="minorHAnsi" w:cs="Arial"/>
        </w:rPr>
        <w:t>dovesse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Pr="00FD29B9">
        <w:rPr>
          <w:rFonts w:asciiTheme="minorHAnsi" w:hAnsiTheme="minorHAnsi" w:cs="Arial"/>
        </w:rPr>
        <w:t>cambiare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Pr="00FD29B9">
        <w:rPr>
          <w:rFonts w:asciiTheme="minorHAnsi" w:hAnsiTheme="minorHAnsi" w:cs="Arial"/>
        </w:rPr>
        <w:t>residenza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34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34"/>
        </w:rPr>
        <w:t xml:space="preserve"> </w:t>
      </w:r>
      <w:r w:rsidRPr="00FD29B9">
        <w:rPr>
          <w:rFonts w:asciiTheme="minorHAnsi" w:hAnsiTheme="minorHAnsi" w:cs="Arial"/>
        </w:rPr>
        <w:t>fuori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35"/>
        </w:rPr>
        <w:t xml:space="preserve"> </w:t>
      </w:r>
      <w:r w:rsidRPr="00FD29B9">
        <w:rPr>
          <w:rFonts w:asciiTheme="minorHAnsi" w:hAnsiTheme="minorHAnsi" w:cs="Arial"/>
        </w:rPr>
        <w:t>Comune</w:t>
      </w:r>
      <w:r w:rsidRPr="00FD29B9">
        <w:rPr>
          <w:rFonts w:asciiTheme="minorHAnsi" w:hAnsiTheme="minorHAnsi" w:cs="Arial"/>
          <w:spacing w:val="35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33"/>
        </w:rPr>
        <w:t xml:space="preserve"> </w:t>
      </w:r>
      <w:r w:rsidR="00E868E9">
        <w:rPr>
          <w:rFonts w:asciiTheme="minorHAnsi" w:hAnsiTheme="minorHAnsi" w:cs="Arial"/>
        </w:rPr>
        <w:t xml:space="preserve">Seminara </w:t>
      </w:r>
      <w:r w:rsidRPr="00FD29B9">
        <w:rPr>
          <w:rFonts w:asciiTheme="minorHAnsi" w:hAnsiTheme="minorHAnsi" w:cs="Arial"/>
        </w:rPr>
        <w:t>perderà</w:t>
      </w:r>
      <w:r w:rsidRPr="00FD29B9">
        <w:rPr>
          <w:rFonts w:asciiTheme="minorHAnsi" w:hAnsiTheme="minorHAnsi" w:cs="Arial"/>
          <w:spacing w:val="34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="00C821EB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  <w:spacing w:val="-46"/>
        </w:rPr>
        <w:t xml:space="preserve"> </w:t>
      </w:r>
      <w:r w:rsidRPr="00FD29B9">
        <w:rPr>
          <w:rFonts w:asciiTheme="minorHAnsi" w:hAnsiTheme="minorHAnsi" w:cs="Arial"/>
        </w:rPr>
        <w:t>beneficio dal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mese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stesso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cui è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avvenuto il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cambio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residenza.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Ove</w:t>
      </w:r>
      <w:r w:rsidRPr="00FD29B9">
        <w:rPr>
          <w:rFonts w:asciiTheme="minorHAnsi" w:hAnsiTheme="minorHAnsi" w:cs="Arial"/>
          <w:spacing w:val="6"/>
        </w:rPr>
        <w:t xml:space="preserve"> </w:t>
      </w:r>
      <w:r w:rsidRPr="00FD29B9">
        <w:rPr>
          <w:rFonts w:asciiTheme="minorHAnsi" w:hAnsiTheme="minorHAnsi" w:cs="Arial"/>
        </w:rPr>
        <w:t>uno</w:t>
      </w:r>
      <w:r w:rsidRPr="00FD29B9">
        <w:rPr>
          <w:rFonts w:asciiTheme="minorHAnsi" w:hAnsiTheme="minorHAnsi" w:cs="Arial"/>
          <w:spacing w:val="7"/>
        </w:rPr>
        <w:t xml:space="preserve"> </w:t>
      </w:r>
      <w:r w:rsidRPr="00FD29B9">
        <w:rPr>
          <w:rFonts w:asciiTheme="minorHAnsi" w:hAnsiTheme="minorHAnsi" w:cs="Arial"/>
        </w:rPr>
        <w:t>degli</w:t>
      </w:r>
      <w:r w:rsidRPr="00FD29B9">
        <w:rPr>
          <w:rFonts w:asciiTheme="minorHAnsi" w:hAnsiTheme="minorHAnsi" w:cs="Arial"/>
          <w:spacing w:val="5"/>
        </w:rPr>
        <w:t xml:space="preserve"> </w:t>
      </w:r>
      <w:r w:rsidRPr="00FD29B9">
        <w:rPr>
          <w:rFonts w:asciiTheme="minorHAnsi" w:hAnsiTheme="minorHAnsi" w:cs="Arial"/>
        </w:rPr>
        <w:t>altri</w:t>
      </w:r>
      <w:r w:rsidRPr="00FD29B9">
        <w:rPr>
          <w:rFonts w:asciiTheme="minorHAnsi" w:hAnsiTheme="minorHAnsi" w:cs="Arial"/>
          <w:spacing w:val="5"/>
        </w:rPr>
        <w:t xml:space="preserve"> </w:t>
      </w:r>
      <w:r w:rsidRPr="00FD29B9">
        <w:rPr>
          <w:rFonts w:asciiTheme="minorHAnsi" w:hAnsiTheme="minorHAnsi" w:cs="Arial"/>
        </w:rPr>
        <w:t>requisiti</w:t>
      </w:r>
      <w:r w:rsidRPr="00FD29B9">
        <w:rPr>
          <w:rFonts w:asciiTheme="minorHAnsi" w:hAnsiTheme="minorHAnsi" w:cs="Arial"/>
          <w:spacing w:val="7"/>
        </w:rPr>
        <w:t xml:space="preserve"> </w:t>
      </w:r>
      <w:r w:rsidRPr="00FD29B9">
        <w:rPr>
          <w:rFonts w:asciiTheme="minorHAnsi" w:hAnsiTheme="minorHAnsi" w:cs="Arial"/>
        </w:rPr>
        <w:t>venisse</w:t>
      </w:r>
      <w:r w:rsidRPr="00FD29B9">
        <w:rPr>
          <w:rFonts w:asciiTheme="minorHAnsi" w:hAnsiTheme="minorHAnsi" w:cs="Arial"/>
          <w:spacing w:val="6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5"/>
        </w:rPr>
        <w:t xml:space="preserve"> </w:t>
      </w:r>
      <w:r w:rsidRPr="00FD29B9">
        <w:rPr>
          <w:rFonts w:asciiTheme="minorHAnsi" w:hAnsiTheme="minorHAnsi" w:cs="Arial"/>
        </w:rPr>
        <w:t>mancare</w:t>
      </w:r>
      <w:r w:rsidRPr="00FD29B9">
        <w:rPr>
          <w:rFonts w:asciiTheme="minorHAnsi" w:hAnsiTheme="minorHAnsi" w:cs="Arial"/>
          <w:spacing w:val="9"/>
        </w:rPr>
        <w:t xml:space="preserve"> </w:t>
      </w:r>
      <w:r w:rsidRPr="00FD29B9">
        <w:rPr>
          <w:rFonts w:asciiTheme="minorHAnsi" w:hAnsiTheme="minorHAnsi" w:cs="Arial"/>
        </w:rPr>
        <w:t>durante</w:t>
      </w:r>
      <w:r w:rsidRPr="00FD29B9">
        <w:rPr>
          <w:rFonts w:asciiTheme="minorHAnsi" w:hAnsiTheme="minorHAnsi" w:cs="Arial"/>
          <w:spacing w:val="9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6"/>
        </w:rPr>
        <w:t xml:space="preserve"> </w:t>
      </w:r>
      <w:r w:rsidRPr="00FD29B9">
        <w:rPr>
          <w:rFonts w:asciiTheme="minorHAnsi" w:hAnsiTheme="minorHAnsi" w:cs="Arial"/>
        </w:rPr>
        <w:t>periodo</w:t>
      </w:r>
      <w:r w:rsidRPr="00FD29B9">
        <w:rPr>
          <w:rFonts w:asciiTheme="minorHAnsi" w:hAnsiTheme="minorHAnsi" w:cs="Arial"/>
          <w:spacing w:val="7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erogazione</w:t>
      </w:r>
      <w:r w:rsidRPr="00FD29B9">
        <w:rPr>
          <w:rFonts w:asciiTheme="minorHAnsi" w:hAnsiTheme="minorHAnsi" w:cs="Arial"/>
          <w:spacing w:val="4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beneficio,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6"/>
        </w:rPr>
        <w:t xml:space="preserve"> </w:t>
      </w:r>
      <w:r w:rsidRPr="00FD29B9">
        <w:rPr>
          <w:rFonts w:asciiTheme="minorHAnsi" w:hAnsiTheme="minorHAnsi" w:cs="Arial"/>
        </w:rPr>
        <w:t>pagamento</w:t>
      </w:r>
      <w:r w:rsidR="004A4D25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="004A4D25"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voucher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sarà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garantito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fino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mese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precedente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quello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cui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la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perdita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5"/>
        </w:rPr>
        <w:t xml:space="preserve"> </w:t>
      </w:r>
      <w:r w:rsidRPr="00FD29B9">
        <w:rPr>
          <w:rFonts w:asciiTheme="minorHAnsi" w:hAnsiTheme="minorHAnsi" w:cs="Arial"/>
        </w:rPr>
        <w:t>requisito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si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è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verificata.</w:t>
      </w:r>
    </w:p>
    <w:p w:rsidR="00977C4D" w:rsidRPr="00FD29B9" w:rsidRDefault="00977C4D" w:rsidP="004A4D25">
      <w:pPr>
        <w:pStyle w:val="Corpodeltesto"/>
        <w:rPr>
          <w:rFonts w:asciiTheme="minorHAnsi" w:hAnsiTheme="minorHAnsi" w:cs="Arial"/>
        </w:rPr>
      </w:pPr>
    </w:p>
    <w:p w:rsidR="00977C4D" w:rsidRPr="00FD29B9" w:rsidRDefault="004A4D25" w:rsidP="004A4D25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  <w:u w:val="single"/>
        </w:rPr>
        <w:t xml:space="preserve">9) </w:t>
      </w:r>
      <w:r w:rsidR="001960A2" w:rsidRPr="00FD29B9">
        <w:rPr>
          <w:rFonts w:asciiTheme="minorHAnsi" w:hAnsiTheme="minorHAnsi" w:cs="Arial"/>
          <w:b/>
          <w:u w:val="single"/>
        </w:rPr>
        <w:t>RINUNCE</w:t>
      </w:r>
      <w:r w:rsidR="001960A2" w:rsidRPr="00FD29B9">
        <w:rPr>
          <w:rFonts w:asciiTheme="minorHAnsi" w:hAnsiTheme="minorHAnsi" w:cs="Arial"/>
          <w:b/>
          <w:spacing w:val="-4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O</w:t>
      </w:r>
      <w:r w:rsidR="001960A2" w:rsidRPr="00FD29B9">
        <w:rPr>
          <w:rFonts w:asciiTheme="minorHAnsi" w:hAnsiTheme="minorHAnsi" w:cs="Arial"/>
          <w:b/>
          <w:spacing w:val="-7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RITIRI</w:t>
      </w:r>
      <w:r w:rsidR="001960A2" w:rsidRPr="00FD29B9">
        <w:rPr>
          <w:rFonts w:asciiTheme="minorHAnsi" w:hAnsiTheme="minorHAnsi" w:cs="Arial"/>
          <w:b/>
          <w:spacing w:val="-4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IN</w:t>
      </w:r>
      <w:r w:rsidR="001960A2" w:rsidRPr="00FD29B9">
        <w:rPr>
          <w:rFonts w:asciiTheme="minorHAnsi" w:hAnsiTheme="minorHAnsi" w:cs="Arial"/>
          <w:b/>
          <w:spacing w:val="-6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CORSO</w:t>
      </w:r>
      <w:r w:rsidR="001960A2" w:rsidRPr="00FD29B9">
        <w:rPr>
          <w:rFonts w:asciiTheme="minorHAnsi" w:hAnsiTheme="minorHAnsi" w:cs="Arial"/>
          <w:b/>
          <w:spacing w:val="-4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DI</w:t>
      </w:r>
      <w:r w:rsidR="001960A2" w:rsidRPr="00FD29B9">
        <w:rPr>
          <w:rFonts w:asciiTheme="minorHAnsi" w:hAnsiTheme="minorHAnsi" w:cs="Arial"/>
          <w:b/>
          <w:spacing w:val="-5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ANNO</w:t>
      </w:r>
      <w:r w:rsidR="001960A2" w:rsidRPr="00FD29B9">
        <w:rPr>
          <w:rFonts w:asciiTheme="minorHAnsi" w:hAnsiTheme="minorHAnsi" w:cs="Arial"/>
          <w:b/>
          <w:spacing w:val="-7"/>
          <w:u w:val="single"/>
        </w:rPr>
        <w:t xml:space="preserve"> </w:t>
      </w:r>
      <w:r w:rsidR="001960A2" w:rsidRPr="00FD29B9">
        <w:rPr>
          <w:rFonts w:asciiTheme="minorHAnsi" w:hAnsiTheme="minorHAnsi" w:cs="Arial"/>
          <w:b/>
          <w:u w:val="single"/>
        </w:rPr>
        <w:t>EDUCATIVO</w:t>
      </w:r>
    </w:p>
    <w:p w:rsidR="00977C4D" w:rsidRPr="00FD29B9" w:rsidRDefault="00977C4D" w:rsidP="004A4D25">
      <w:pPr>
        <w:pStyle w:val="Corpodeltesto"/>
        <w:rPr>
          <w:rFonts w:asciiTheme="minorHAnsi" w:hAnsiTheme="minorHAnsi" w:cs="Arial"/>
          <w:b/>
        </w:rPr>
      </w:pPr>
    </w:p>
    <w:p w:rsidR="004A4D25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In caso di ritiro della bambina o del bambino dal nido nel corso dell’anno educativo, verrà erogato il voucher</w:t>
      </w:r>
      <w:r w:rsidR="004A4D25" w:rsidRPr="00FD29B9">
        <w:rPr>
          <w:rFonts w:asciiTheme="minorHAnsi" w:hAnsiTheme="minorHAnsi" w:cs="Arial"/>
        </w:rPr>
        <w:t xml:space="preserve">  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solo fino all’ultimo mese di frequenza regolarmente pagato.</w:t>
      </w:r>
    </w:p>
    <w:p w:rsidR="00977C4D" w:rsidRPr="00FD29B9" w:rsidRDefault="00977C4D" w:rsidP="004A4D25">
      <w:pPr>
        <w:pStyle w:val="Corpodeltesto"/>
        <w:rPr>
          <w:rFonts w:asciiTheme="minorHAnsi" w:hAnsiTheme="minorHAnsi" w:cs="Arial"/>
        </w:rPr>
      </w:pPr>
    </w:p>
    <w:p w:rsidR="00977C4D" w:rsidRPr="00FD29B9" w:rsidRDefault="004A4D25" w:rsidP="004A4D25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  <w:u w:val="single"/>
        </w:rPr>
        <w:t xml:space="preserve">10) </w:t>
      </w:r>
      <w:r w:rsidR="001960A2" w:rsidRPr="00FD29B9">
        <w:rPr>
          <w:rFonts w:asciiTheme="minorHAnsi" w:hAnsiTheme="minorHAnsi" w:cs="Arial"/>
          <w:b/>
          <w:u w:val="single"/>
        </w:rPr>
        <w:t>CONTROLLI</w:t>
      </w:r>
    </w:p>
    <w:p w:rsidR="00977C4D" w:rsidRPr="00FD29B9" w:rsidRDefault="00977C4D" w:rsidP="004A4D25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 xml:space="preserve">Il Comune di </w:t>
      </w:r>
      <w:r w:rsidR="00E868E9">
        <w:rPr>
          <w:rFonts w:asciiTheme="minorHAnsi" w:hAnsiTheme="minorHAnsi" w:cs="Arial"/>
        </w:rPr>
        <w:t xml:space="preserve">Seminara </w:t>
      </w:r>
      <w:r w:rsidRPr="00FD29B9">
        <w:rPr>
          <w:rFonts w:asciiTheme="minorHAnsi" w:hAnsiTheme="minorHAnsi" w:cs="Arial"/>
        </w:rPr>
        <w:t>si riserva di effettuare controlli sulla veridicità delle dichiarazioni rese dai richiedenti 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 verificare periodicamente la permanenza delle condizioni che hanno dato luogo alla concessione 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beneficio.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caso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accertamento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dichiarazioni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non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veritiere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merito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all’esistenza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requisiti,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l’Amministrazione comunale provvede a dichiarare la decadenza dal beneficio concesso dal momento della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perdita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requisiti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decorrenza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dall’inizio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della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fruizione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beneficio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segnalazione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agli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organi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competenti. Il comune provvederà, inoltre, al recupero dei voucher erogati, oltre ad interessi di legge ed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eventuali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altre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spese.</w:t>
      </w:r>
    </w:p>
    <w:p w:rsidR="00977C4D" w:rsidRPr="00FD29B9" w:rsidRDefault="001960A2" w:rsidP="004A4D25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Si rammenta che, ai sensi dell’art. 76 del D.P.R. 445/2000, chiunque rilascia dichiarazioni mendaci, forma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atti falsi o ne fa uso nei casi previsti dal Testo Unico è punito ai sensi del Codice penale e dalle leggi speciali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materia.</w:t>
      </w:r>
    </w:p>
    <w:p w:rsidR="00977C4D" w:rsidRPr="00FD29B9" w:rsidRDefault="00977C4D">
      <w:pPr>
        <w:pStyle w:val="Corpodeltesto"/>
        <w:spacing w:before="10"/>
        <w:rPr>
          <w:rFonts w:asciiTheme="minorHAnsi" w:hAnsiTheme="minorHAnsi" w:cs="Arial"/>
        </w:rPr>
      </w:pPr>
    </w:p>
    <w:p w:rsidR="00977C4D" w:rsidRPr="00FD29B9" w:rsidRDefault="008D6D18" w:rsidP="008D6D18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 xml:space="preserve">11) </w:t>
      </w:r>
      <w:r w:rsidR="001960A2" w:rsidRPr="00FD29B9">
        <w:rPr>
          <w:rFonts w:asciiTheme="minorHAnsi" w:hAnsiTheme="minorHAnsi" w:cs="Arial"/>
          <w:b/>
        </w:rPr>
        <w:t>TUTELA</w:t>
      </w:r>
      <w:r w:rsidR="001960A2" w:rsidRPr="00FD29B9">
        <w:rPr>
          <w:rFonts w:asciiTheme="minorHAnsi" w:hAnsiTheme="minorHAnsi" w:cs="Arial"/>
          <w:b/>
          <w:spacing w:val="-4"/>
        </w:rPr>
        <w:t xml:space="preserve"> </w:t>
      </w:r>
      <w:r w:rsidR="001960A2" w:rsidRPr="00FD29B9">
        <w:rPr>
          <w:rFonts w:asciiTheme="minorHAnsi" w:hAnsiTheme="minorHAnsi" w:cs="Arial"/>
          <w:b/>
        </w:rPr>
        <w:t>DELLA</w:t>
      </w:r>
      <w:r w:rsidR="001960A2" w:rsidRPr="00FD29B9">
        <w:rPr>
          <w:rFonts w:asciiTheme="minorHAnsi" w:hAnsiTheme="minorHAnsi" w:cs="Arial"/>
          <w:b/>
          <w:spacing w:val="-4"/>
        </w:rPr>
        <w:t xml:space="preserve"> </w:t>
      </w:r>
      <w:r w:rsidR="001960A2" w:rsidRPr="00FD29B9">
        <w:rPr>
          <w:rFonts w:asciiTheme="minorHAnsi" w:hAnsiTheme="minorHAnsi" w:cs="Arial"/>
          <w:b/>
        </w:rPr>
        <w:t>PRIVACY</w:t>
      </w:r>
    </w:p>
    <w:p w:rsidR="00977C4D" w:rsidRPr="00FD29B9" w:rsidRDefault="00977C4D" w:rsidP="008D6D18">
      <w:pPr>
        <w:pStyle w:val="Corpodeltesto"/>
        <w:rPr>
          <w:rFonts w:asciiTheme="minorHAnsi" w:hAnsiTheme="minorHAnsi" w:cs="Arial"/>
          <w:b/>
        </w:rPr>
      </w:pP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Ai sensi dell’art. 13 del Regolamento U.E. n. 679/2016 si informano i soggetti interessati che il trattamento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dei dati personali da essi forniti in sede di partecipazione all’avviso pubblico è effettuato dal Comune di</w:t>
      </w:r>
      <w:r w:rsidR="00E868E9">
        <w:rPr>
          <w:rFonts w:asciiTheme="minorHAnsi" w:hAnsiTheme="minorHAnsi" w:cs="Arial"/>
        </w:rPr>
        <w:t xml:space="preserve"> Seminara </w:t>
      </w:r>
      <w:r w:rsidRPr="00FD29B9">
        <w:rPr>
          <w:rFonts w:asciiTheme="minorHAnsi" w:hAnsiTheme="minorHAnsi" w:cs="Arial"/>
        </w:rPr>
        <w:t xml:space="preserve"> in qualità di titolare del trattamento ed è finalizzato unicamente alla gestione della procedura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prevista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dal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presente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avviso.</w:t>
      </w: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 dati personali sono trattati nel rispetto delle condizioni previste dagli articoli 6, p. 1), lettera e) e 9 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Regolamento UE n. 679/2016 ed in particolare per l’esecuzione di un compito e per motivi di interesse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pubblico rilevante in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coerenza con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D.Lgs.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n.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196/2003.</w:t>
      </w: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24"/>
        </w:rPr>
        <w:t xml:space="preserve"> </w:t>
      </w:r>
      <w:r w:rsidRPr="00FD29B9">
        <w:rPr>
          <w:rFonts w:asciiTheme="minorHAnsi" w:hAnsiTheme="minorHAnsi" w:cs="Arial"/>
        </w:rPr>
        <w:t>conferimento</w:t>
      </w:r>
      <w:r w:rsidRPr="00FD29B9">
        <w:rPr>
          <w:rFonts w:asciiTheme="minorHAnsi" w:hAnsiTheme="minorHAnsi" w:cs="Arial"/>
          <w:spacing w:val="26"/>
        </w:rPr>
        <w:t xml:space="preserve"> </w:t>
      </w:r>
      <w:r w:rsidRPr="00FD29B9">
        <w:rPr>
          <w:rFonts w:asciiTheme="minorHAnsi" w:hAnsiTheme="minorHAnsi" w:cs="Arial"/>
        </w:rPr>
        <w:t>dei</w:t>
      </w:r>
      <w:r w:rsidRPr="00FD29B9">
        <w:rPr>
          <w:rFonts w:asciiTheme="minorHAnsi" w:hAnsiTheme="minorHAnsi" w:cs="Arial"/>
          <w:spacing w:val="23"/>
        </w:rPr>
        <w:t xml:space="preserve"> </w:t>
      </w:r>
      <w:r w:rsidRPr="00FD29B9">
        <w:rPr>
          <w:rFonts w:asciiTheme="minorHAnsi" w:hAnsiTheme="minorHAnsi" w:cs="Arial"/>
        </w:rPr>
        <w:t>dati</w:t>
      </w:r>
      <w:r w:rsidRPr="00FD29B9">
        <w:rPr>
          <w:rFonts w:asciiTheme="minorHAnsi" w:hAnsiTheme="minorHAnsi" w:cs="Arial"/>
          <w:spacing w:val="22"/>
        </w:rPr>
        <w:t xml:space="preserve"> </w:t>
      </w:r>
      <w:r w:rsidRPr="00FD29B9">
        <w:rPr>
          <w:rFonts w:asciiTheme="minorHAnsi" w:hAnsiTheme="minorHAnsi" w:cs="Arial"/>
        </w:rPr>
        <w:t>è</w:t>
      </w:r>
      <w:r w:rsidRPr="00FD29B9">
        <w:rPr>
          <w:rFonts w:asciiTheme="minorHAnsi" w:hAnsiTheme="minorHAnsi" w:cs="Arial"/>
          <w:spacing w:val="21"/>
        </w:rPr>
        <w:t xml:space="preserve"> </w:t>
      </w:r>
      <w:r w:rsidRPr="00FD29B9">
        <w:rPr>
          <w:rFonts w:asciiTheme="minorHAnsi" w:hAnsiTheme="minorHAnsi" w:cs="Arial"/>
        </w:rPr>
        <w:t>obbligatorio,</w:t>
      </w:r>
      <w:r w:rsidRPr="00FD29B9">
        <w:rPr>
          <w:rFonts w:asciiTheme="minorHAnsi" w:hAnsiTheme="minorHAnsi" w:cs="Arial"/>
          <w:spacing w:val="22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24"/>
        </w:rPr>
        <w:t xml:space="preserve"> </w:t>
      </w:r>
      <w:r w:rsidRPr="00FD29B9">
        <w:rPr>
          <w:rFonts w:asciiTheme="minorHAnsi" w:hAnsiTheme="minorHAnsi" w:cs="Arial"/>
        </w:rPr>
        <w:t>quanto</w:t>
      </w:r>
      <w:r w:rsidRPr="00FD29B9">
        <w:rPr>
          <w:rFonts w:asciiTheme="minorHAnsi" w:hAnsiTheme="minorHAnsi" w:cs="Arial"/>
          <w:spacing w:val="25"/>
        </w:rPr>
        <w:t xml:space="preserve"> </w:t>
      </w:r>
      <w:r w:rsidRPr="00FD29B9">
        <w:rPr>
          <w:rFonts w:asciiTheme="minorHAnsi" w:hAnsiTheme="minorHAnsi" w:cs="Arial"/>
        </w:rPr>
        <w:t>il</w:t>
      </w:r>
      <w:r w:rsidRPr="00FD29B9">
        <w:rPr>
          <w:rFonts w:asciiTheme="minorHAnsi" w:hAnsiTheme="minorHAnsi" w:cs="Arial"/>
          <w:spacing w:val="19"/>
        </w:rPr>
        <w:t xml:space="preserve"> </w:t>
      </w:r>
      <w:r w:rsidRPr="00FD29B9">
        <w:rPr>
          <w:rFonts w:asciiTheme="minorHAnsi" w:hAnsiTheme="minorHAnsi" w:cs="Arial"/>
        </w:rPr>
        <w:t>mancato</w:t>
      </w:r>
      <w:r w:rsidRPr="00FD29B9">
        <w:rPr>
          <w:rFonts w:asciiTheme="minorHAnsi" w:hAnsiTheme="minorHAnsi" w:cs="Arial"/>
          <w:spacing w:val="24"/>
        </w:rPr>
        <w:t xml:space="preserve"> </w:t>
      </w:r>
      <w:r w:rsidRPr="00FD29B9">
        <w:rPr>
          <w:rFonts w:asciiTheme="minorHAnsi" w:hAnsiTheme="minorHAnsi" w:cs="Arial"/>
        </w:rPr>
        <w:t>conferimento</w:t>
      </w:r>
      <w:r w:rsidRPr="00FD29B9">
        <w:rPr>
          <w:rFonts w:asciiTheme="minorHAnsi" w:hAnsiTheme="minorHAnsi" w:cs="Arial"/>
          <w:spacing w:val="26"/>
        </w:rPr>
        <w:t xml:space="preserve"> </w:t>
      </w:r>
      <w:r w:rsidRPr="00FD29B9">
        <w:rPr>
          <w:rFonts w:asciiTheme="minorHAnsi" w:hAnsiTheme="minorHAnsi" w:cs="Arial"/>
        </w:rPr>
        <w:t>comporta</w:t>
      </w:r>
      <w:r w:rsidRPr="00FD29B9">
        <w:rPr>
          <w:rFonts w:asciiTheme="minorHAnsi" w:hAnsiTheme="minorHAnsi" w:cs="Arial"/>
          <w:spacing w:val="25"/>
        </w:rPr>
        <w:t xml:space="preserve"> </w:t>
      </w:r>
      <w:r w:rsidRPr="00FD29B9">
        <w:rPr>
          <w:rFonts w:asciiTheme="minorHAnsi" w:hAnsiTheme="minorHAnsi" w:cs="Arial"/>
        </w:rPr>
        <w:t>l’impossibilità</w:t>
      </w:r>
      <w:r w:rsidRPr="00FD29B9">
        <w:rPr>
          <w:rFonts w:asciiTheme="minorHAnsi" w:hAnsiTheme="minorHAnsi" w:cs="Arial"/>
          <w:spacing w:val="23"/>
        </w:rPr>
        <w:t xml:space="preserve"> </w:t>
      </w:r>
      <w:r w:rsidRPr="00FD29B9">
        <w:rPr>
          <w:rFonts w:asciiTheme="minorHAnsi" w:hAnsiTheme="minorHAnsi" w:cs="Arial"/>
        </w:rPr>
        <w:t>dello</w:t>
      </w:r>
      <w:r w:rsidR="008D6D18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svolgimento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dell’attività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istituzionale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relativa</w:t>
      </w:r>
      <w:r w:rsidRPr="00FD29B9">
        <w:rPr>
          <w:rFonts w:asciiTheme="minorHAnsi" w:hAnsiTheme="minorHAnsi" w:cs="Arial"/>
          <w:spacing w:val="-4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procedimento.</w:t>
      </w: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lastRenderedPageBreak/>
        <w:t>Il trattamento si svolge nel rispetto dei diritti e delle libertà fondamentali ed è improntato ai principi 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correttezza, liceità, trasparenza e di tutela della riservatezza. Il trattamento viene effettuato anche con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l’ausilio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strumenti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elettronici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coerentemente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operazioni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indicate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nell’art.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4,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punto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2,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Regolamento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UE n.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679/2016.</w:t>
      </w: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Fatte salve specifiche disposizioni normative in materia, i dati personali non saranno oggetto di diffusione,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non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verranno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quindi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portati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conoscenza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e/o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messi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disposizione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qualsiasi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forma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soggetti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indeterminati.</w:t>
      </w: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 trattamenti sono effettuati a cura delle persone autorizzate e impegnate alla riservatezza e preposte alle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relative attività in relazione alle finalità perseguite. Il trattamento dei dati sarà effettuato anche da soggetti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terzi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che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agiranno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conto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Comune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qualità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Responsabili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trattamento</w:t>
      </w:r>
      <w:r w:rsidRPr="00FD29B9">
        <w:rPr>
          <w:rFonts w:asciiTheme="minorHAnsi" w:hAnsiTheme="minorHAnsi" w:cs="Arial"/>
          <w:spacing w:val="49"/>
        </w:rPr>
        <w:t xml:space="preserve"> </w:t>
      </w:r>
      <w:r w:rsidRPr="00FD29B9">
        <w:rPr>
          <w:rFonts w:asciiTheme="minorHAnsi" w:hAnsiTheme="minorHAnsi" w:cs="Arial"/>
        </w:rPr>
        <w:t>appositamente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designati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ex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art.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28 del Regolamento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UE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n.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679/2016.</w:t>
      </w:r>
    </w:p>
    <w:p w:rsidR="00977C4D" w:rsidRPr="00FD29B9" w:rsidRDefault="001960A2" w:rsidP="008D6D18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</w:t>
      </w:r>
      <w:r w:rsidRPr="00FD29B9">
        <w:rPr>
          <w:rFonts w:asciiTheme="minorHAnsi" w:hAnsiTheme="minorHAnsi" w:cs="Arial"/>
          <w:spacing w:val="13"/>
        </w:rPr>
        <w:t xml:space="preserve"> </w:t>
      </w:r>
      <w:r w:rsidRPr="00FD29B9">
        <w:rPr>
          <w:rFonts w:asciiTheme="minorHAnsi" w:hAnsiTheme="minorHAnsi" w:cs="Arial"/>
        </w:rPr>
        <w:t>dati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forniti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63"/>
        </w:rPr>
        <w:t xml:space="preserve"> </w:t>
      </w:r>
      <w:r w:rsidRPr="00FD29B9">
        <w:rPr>
          <w:rFonts w:asciiTheme="minorHAnsi" w:hAnsiTheme="minorHAnsi" w:cs="Arial"/>
        </w:rPr>
        <w:t>le</w:t>
      </w:r>
      <w:r w:rsidRPr="00FD29B9">
        <w:rPr>
          <w:rFonts w:asciiTheme="minorHAnsi" w:hAnsiTheme="minorHAnsi" w:cs="Arial"/>
          <w:spacing w:val="62"/>
        </w:rPr>
        <w:t xml:space="preserve"> </w:t>
      </w:r>
      <w:r w:rsidRPr="00FD29B9">
        <w:rPr>
          <w:rFonts w:asciiTheme="minorHAnsi" w:hAnsiTheme="minorHAnsi" w:cs="Arial"/>
        </w:rPr>
        <w:t>predette</w:t>
      </w:r>
      <w:r w:rsidRPr="00FD29B9">
        <w:rPr>
          <w:rFonts w:asciiTheme="minorHAnsi" w:hAnsiTheme="minorHAnsi" w:cs="Arial"/>
          <w:spacing w:val="63"/>
        </w:rPr>
        <w:t xml:space="preserve"> </w:t>
      </w:r>
      <w:r w:rsidRPr="00FD29B9">
        <w:rPr>
          <w:rFonts w:asciiTheme="minorHAnsi" w:hAnsiTheme="minorHAnsi" w:cs="Arial"/>
        </w:rPr>
        <w:t>finalità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non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sono</w:t>
      </w:r>
      <w:r w:rsidRPr="00FD29B9">
        <w:rPr>
          <w:rFonts w:asciiTheme="minorHAnsi" w:hAnsiTheme="minorHAnsi" w:cs="Arial"/>
          <w:spacing w:val="64"/>
        </w:rPr>
        <w:t xml:space="preserve"> </w:t>
      </w:r>
      <w:r w:rsidRPr="00FD29B9">
        <w:rPr>
          <w:rFonts w:asciiTheme="minorHAnsi" w:hAnsiTheme="minorHAnsi" w:cs="Arial"/>
        </w:rPr>
        <w:t>trasferiti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a</w:t>
      </w:r>
      <w:r w:rsidRPr="00FD29B9">
        <w:rPr>
          <w:rFonts w:asciiTheme="minorHAnsi" w:hAnsiTheme="minorHAnsi" w:cs="Arial"/>
          <w:spacing w:val="62"/>
        </w:rPr>
        <w:t xml:space="preserve"> </w:t>
      </w:r>
      <w:r w:rsidRPr="00FD29B9">
        <w:rPr>
          <w:rFonts w:asciiTheme="minorHAnsi" w:hAnsiTheme="minorHAnsi" w:cs="Arial"/>
        </w:rPr>
        <w:t>paesi</w:t>
      </w:r>
      <w:r w:rsidRPr="00FD29B9">
        <w:rPr>
          <w:rFonts w:asciiTheme="minorHAnsi" w:hAnsiTheme="minorHAnsi" w:cs="Arial"/>
          <w:spacing w:val="62"/>
        </w:rPr>
        <w:t xml:space="preserve"> </w:t>
      </w:r>
      <w:r w:rsidRPr="00FD29B9">
        <w:rPr>
          <w:rFonts w:asciiTheme="minorHAnsi" w:hAnsiTheme="minorHAnsi" w:cs="Arial"/>
        </w:rPr>
        <w:t>terzi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o</w:t>
      </w:r>
      <w:r w:rsidRPr="00FD29B9">
        <w:rPr>
          <w:rFonts w:asciiTheme="minorHAnsi" w:hAnsiTheme="minorHAnsi" w:cs="Arial"/>
          <w:spacing w:val="64"/>
        </w:rPr>
        <w:t xml:space="preserve"> </w:t>
      </w:r>
      <w:r w:rsidRPr="00FD29B9">
        <w:rPr>
          <w:rFonts w:asciiTheme="minorHAnsi" w:hAnsiTheme="minorHAnsi" w:cs="Arial"/>
        </w:rPr>
        <w:t>organizzazioni</w:t>
      </w:r>
      <w:r w:rsidRPr="00FD29B9">
        <w:rPr>
          <w:rFonts w:asciiTheme="minorHAnsi" w:hAnsiTheme="minorHAnsi" w:cs="Arial"/>
          <w:spacing w:val="61"/>
        </w:rPr>
        <w:t xml:space="preserve"> </w:t>
      </w:r>
      <w:r w:rsidRPr="00FD29B9">
        <w:rPr>
          <w:rFonts w:asciiTheme="minorHAnsi" w:hAnsiTheme="minorHAnsi" w:cs="Arial"/>
        </w:rPr>
        <w:t>internazionali</w:t>
      </w:r>
      <w:r w:rsidR="008D6D18" w:rsidRPr="00FD29B9">
        <w:rPr>
          <w:rFonts w:asciiTheme="minorHAnsi" w:hAnsiTheme="minorHAnsi" w:cs="Arial"/>
        </w:rPr>
        <w:t xml:space="preserve"> </w:t>
      </w:r>
      <w:r w:rsidRPr="00FD29B9">
        <w:rPr>
          <w:rFonts w:asciiTheme="minorHAnsi" w:hAnsiTheme="minorHAnsi" w:cs="Arial"/>
        </w:rPr>
        <w:t>all’esterno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dell’Unione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Europea.</w:t>
      </w:r>
    </w:p>
    <w:p w:rsidR="00977C4D" w:rsidRPr="00FD29B9" w:rsidRDefault="001960A2" w:rsidP="000E352D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 dati saranno conservati per il tempo necessario al conseguimento delle finalità per le quali sono stati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raccolti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14"/>
        </w:rPr>
        <w:t xml:space="preserve"> </w:t>
      </w:r>
      <w:r w:rsidRPr="00FD29B9">
        <w:rPr>
          <w:rFonts w:asciiTheme="minorHAnsi" w:hAnsiTheme="minorHAnsi" w:cs="Arial"/>
        </w:rPr>
        <w:t>comunque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per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un</w:t>
      </w:r>
      <w:r w:rsidRPr="00FD29B9">
        <w:rPr>
          <w:rFonts w:asciiTheme="minorHAnsi" w:hAnsiTheme="minorHAnsi" w:cs="Arial"/>
          <w:spacing w:val="15"/>
        </w:rPr>
        <w:t xml:space="preserve"> </w:t>
      </w:r>
      <w:r w:rsidRPr="00FD29B9">
        <w:rPr>
          <w:rFonts w:asciiTheme="minorHAnsi" w:hAnsiTheme="minorHAnsi" w:cs="Arial"/>
        </w:rPr>
        <w:t>periodo</w:t>
      </w:r>
      <w:r w:rsidRPr="00FD29B9">
        <w:rPr>
          <w:rFonts w:asciiTheme="minorHAnsi" w:hAnsiTheme="minorHAnsi" w:cs="Arial"/>
          <w:spacing w:val="17"/>
        </w:rPr>
        <w:t xml:space="preserve"> </w:t>
      </w:r>
      <w:r w:rsidRPr="00FD29B9">
        <w:rPr>
          <w:rFonts w:asciiTheme="minorHAnsi" w:hAnsiTheme="minorHAnsi" w:cs="Arial"/>
        </w:rPr>
        <w:t>ulteriore</w:t>
      </w:r>
      <w:r w:rsidRPr="00FD29B9">
        <w:rPr>
          <w:rFonts w:asciiTheme="minorHAnsi" w:hAnsiTheme="minorHAnsi" w:cs="Arial"/>
          <w:spacing w:val="14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7"/>
        </w:rPr>
        <w:t xml:space="preserve"> </w:t>
      </w:r>
      <w:r w:rsidRPr="00FD29B9">
        <w:rPr>
          <w:rFonts w:asciiTheme="minorHAnsi" w:hAnsiTheme="minorHAnsi" w:cs="Arial"/>
        </w:rPr>
        <w:t>applicazione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delle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norme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2"/>
        </w:rPr>
        <w:t xml:space="preserve"> </w:t>
      </w:r>
      <w:r w:rsidRPr="00FD29B9">
        <w:rPr>
          <w:rFonts w:asciiTheme="minorHAnsi" w:hAnsiTheme="minorHAnsi" w:cs="Arial"/>
        </w:rPr>
        <w:t>materia</w:t>
      </w:r>
      <w:r w:rsidRPr="00FD29B9">
        <w:rPr>
          <w:rFonts w:asciiTheme="minorHAnsi" w:hAnsiTheme="minorHAnsi" w:cs="Arial"/>
          <w:spacing w:val="15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4"/>
        </w:rPr>
        <w:t xml:space="preserve"> </w:t>
      </w:r>
      <w:r w:rsidRPr="00FD29B9">
        <w:rPr>
          <w:rFonts w:asciiTheme="minorHAnsi" w:hAnsiTheme="minorHAnsi" w:cs="Arial"/>
        </w:rPr>
        <w:t>tenuta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degli</w:t>
      </w:r>
      <w:r w:rsidRPr="00FD29B9">
        <w:rPr>
          <w:rFonts w:asciiTheme="minorHAnsi" w:hAnsiTheme="minorHAnsi" w:cs="Arial"/>
          <w:spacing w:val="16"/>
        </w:rPr>
        <w:t xml:space="preserve"> </w:t>
      </w:r>
      <w:r w:rsidRPr="00FD29B9">
        <w:rPr>
          <w:rFonts w:asciiTheme="minorHAnsi" w:hAnsiTheme="minorHAnsi" w:cs="Arial"/>
        </w:rPr>
        <w:t>atti</w:t>
      </w:r>
      <w:r w:rsidRPr="00FD29B9">
        <w:rPr>
          <w:rFonts w:asciiTheme="minorHAnsi" w:hAnsiTheme="minorHAnsi" w:cs="Arial"/>
          <w:spacing w:val="13"/>
        </w:rPr>
        <w:t xml:space="preserve"> </w:t>
      </w:r>
      <w:r w:rsidRPr="00FD29B9">
        <w:rPr>
          <w:rFonts w:asciiTheme="minorHAnsi" w:hAnsiTheme="minorHAnsi" w:cs="Arial"/>
        </w:rPr>
        <w:t>e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dei</w:t>
      </w:r>
      <w:r w:rsidRPr="00FD29B9">
        <w:rPr>
          <w:rFonts w:asciiTheme="minorHAnsi" w:hAnsiTheme="minorHAnsi" w:cs="Arial"/>
          <w:spacing w:val="10"/>
        </w:rPr>
        <w:t xml:space="preserve"> </w:t>
      </w:r>
      <w:r w:rsidRPr="00FD29B9">
        <w:rPr>
          <w:rFonts w:asciiTheme="minorHAnsi" w:hAnsiTheme="minorHAnsi" w:cs="Arial"/>
        </w:rPr>
        <w:t>documenti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amministrativi.</w:t>
      </w:r>
      <w:r w:rsidRPr="00FD29B9">
        <w:rPr>
          <w:rFonts w:asciiTheme="minorHAnsi" w:hAnsiTheme="minorHAnsi" w:cs="Arial"/>
          <w:spacing w:val="11"/>
        </w:rPr>
        <w:t xml:space="preserve"> </w:t>
      </w:r>
      <w:r w:rsidRPr="00FD29B9">
        <w:rPr>
          <w:rFonts w:asciiTheme="minorHAnsi" w:hAnsiTheme="minorHAnsi" w:cs="Arial"/>
        </w:rPr>
        <w:t>I</w:t>
      </w:r>
      <w:r w:rsidRPr="00FD29B9">
        <w:rPr>
          <w:rFonts w:asciiTheme="minorHAnsi" w:hAnsiTheme="minorHAnsi" w:cs="Arial"/>
          <w:spacing w:val="11"/>
        </w:rPr>
        <w:t xml:space="preserve"> </w:t>
      </w:r>
      <w:r w:rsidRPr="00FD29B9">
        <w:rPr>
          <w:rFonts w:asciiTheme="minorHAnsi" w:hAnsiTheme="minorHAnsi" w:cs="Arial"/>
        </w:rPr>
        <w:t>dati</w:t>
      </w:r>
      <w:r w:rsidRPr="00FD29B9">
        <w:rPr>
          <w:rFonts w:asciiTheme="minorHAnsi" w:hAnsiTheme="minorHAnsi" w:cs="Arial"/>
          <w:spacing w:val="11"/>
        </w:rPr>
        <w:t xml:space="preserve"> </w:t>
      </w:r>
      <w:r w:rsidRPr="00FD29B9">
        <w:rPr>
          <w:rFonts w:asciiTheme="minorHAnsi" w:hAnsiTheme="minorHAnsi" w:cs="Arial"/>
        </w:rPr>
        <w:t>forniti</w:t>
      </w:r>
      <w:r w:rsidRPr="00FD29B9">
        <w:rPr>
          <w:rFonts w:asciiTheme="minorHAnsi" w:hAnsiTheme="minorHAnsi" w:cs="Arial"/>
          <w:spacing w:val="9"/>
        </w:rPr>
        <w:t xml:space="preserve"> </w:t>
      </w:r>
      <w:r w:rsidRPr="00FD29B9">
        <w:rPr>
          <w:rFonts w:asciiTheme="minorHAnsi" w:hAnsiTheme="minorHAnsi" w:cs="Arial"/>
        </w:rPr>
        <w:t>dai</w:t>
      </w:r>
      <w:r w:rsidRPr="00FD29B9">
        <w:rPr>
          <w:rFonts w:asciiTheme="minorHAnsi" w:hAnsiTheme="minorHAnsi" w:cs="Arial"/>
          <w:spacing w:val="10"/>
        </w:rPr>
        <w:t xml:space="preserve"> </w:t>
      </w:r>
      <w:r w:rsidRPr="00FD29B9">
        <w:rPr>
          <w:rFonts w:asciiTheme="minorHAnsi" w:hAnsiTheme="minorHAnsi" w:cs="Arial"/>
        </w:rPr>
        <w:t>richiedenti</w:t>
      </w:r>
      <w:r w:rsidRPr="00FD29B9">
        <w:rPr>
          <w:rFonts w:asciiTheme="minorHAnsi" w:hAnsiTheme="minorHAnsi" w:cs="Arial"/>
          <w:spacing w:val="11"/>
        </w:rPr>
        <w:t xml:space="preserve"> </w:t>
      </w:r>
      <w:r w:rsidRPr="00FD29B9">
        <w:rPr>
          <w:rFonts w:asciiTheme="minorHAnsi" w:hAnsiTheme="minorHAnsi" w:cs="Arial"/>
        </w:rPr>
        <w:t>saranno</w:t>
      </w:r>
      <w:r w:rsidRPr="00FD29B9">
        <w:rPr>
          <w:rFonts w:asciiTheme="minorHAnsi" w:hAnsiTheme="minorHAnsi" w:cs="Arial"/>
          <w:spacing w:val="10"/>
        </w:rPr>
        <w:t xml:space="preserve"> </w:t>
      </w:r>
      <w:r w:rsidRPr="00FD29B9">
        <w:rPr>
          <w:rFonts w:asciiTheme="minorHAnsi" w:hAnsiTheme="minorHAnsi" w:cs="Arial"/>
        </w:rPr>
        <w:t>trattati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anche</w:t>
      </w:r>
      <w:r w:rsidRPr="00FD29B9">
        <w:rPr>
          <w:rFonts w:asciiTheme="minorHAnsi" w:hAnsiTheme="minorHAnsi" w:cs="Arial"/>
          <w:spacing w:val="9"/>
        </w:rPr>
        <w:t xml:space="preserve"> </w:t>
      </w:r>
      <w:r w:rsidRPr="00FD29B9">
        <w:rPr>
          <w:rFonts w:asciiTheme="minorHAnsi" w:hAnsiTheme="minorHAnsi" w:cs="Arial"/>
        </w:rPr>
        <w:t>con</w:t>
      </w:r>
      <w:r w:rsidRPr="00FD29B9">
        <w:rPr>
          <w:rFonts w:asciiTheme="minorHAnsi" w:hAnsiTheme="minorHAnsi" w:cs="Arial"/>
          <w:spacing w:val="8"/>
        </w:rPr>
        <w:t xml:space="preserve"> </w:t>
      </w:r>
      <w:r w:rsidRPr="00FD29B9">
        <w:rPr>
          <w:rFonts w:asciiTheme="minorHAnsi" w:hAnsiTheme="minorHAnsi" w:cs="Arial"/>
        </w:rPr>
        <w:t>strumenti</w:t>
      </w:r>
      <w:r w:rsidRPr="00FD29B9">
        <w:rPr>
          <w:rFonts w:asciiTheme="minorHAnsi" w:hAnsiTheme="minorHAnsi" w:cs="Arial"/>
          <w:spacing w:val="11"/>
        </w:rPr>
        <w:t xml:space="preserve"> </w:t>
      </w:r>
      <w:r w:rsidRPr="00FD29B9">
        <w:rPr>
          <w:rFonts w:asciiTheme="minorHAnsi" w:hAnsiTheme="minorHAnsi" w:cs="Arial"/>
        </w:rPr>
        <w:t>informatici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al solo fine del presente procedimento e nel rispetto dei principi fissati dal D.lgs. n. 196/2003 e ss.mm.ii. Gli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interessati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possono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esercitare i diritti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di cui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all’art.7 del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citato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decreto.</w:t>
      </w:r>
    </w:p>
    <w:p w:rsidR="00977C4D" w:rsidRPr="00FD29B9" w:rsidRDefault="001960A2" w:rsidP="000E352D">
      <w:pPr>
        <w:pStyle w:val="Corpodeltesto"/>
        <w:jc w:val="both"/>
        <w:rPr>
          <w:rFonts w:asciiTheme="minorHAnsi" w:hAnsiTheme="minorHAnsi" w:cs="Arial"/>
        </w:rPr>
      </w:pPr>
      <w:r w:rsidRPr="00FD29B9">
        <w:rPr>
          <w:rFonts w:asciiTheme="minorHAnsi" w:hAnsiTheme="minorHAnsi" w:cs="Arial"/>
        </w:rPr>
        <w:t>I diritti spettanti all’interessato in relazione al trattamento dei dati sono previsti dagli articoli da 15 a 21 del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Regolamento UE 679/2016 e sono: diritto di accesso, diritto di rettifica, diritto alla cancellazione, diritto 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limitazione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al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trattamento,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obbligo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notifica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in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caso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rettifica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cancellazione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dati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personali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o</w:t>
      </w:r>
      <w:r w:rsidRPr="00FD29B9">
        <w:rPr>
          <w:rFonts w:asciiTheme="minorHAnsi" w:hAnsiTheme="minorHAnsi" w:cs="Arial"/>
          <w:spacing w:val="-47"/>
        </w:rPr>
        <w:t xml:space="preserve"> </w:t>
      </w:r>
      <w:r w:rsidRPr="00FD29B9">
        <w:rPr>
          <w:rFonts w:asciiTheme="minorHAnsi" w:hAnsiTheme="minorHAnsi" w:cs="Arial"/>
        </w:rPr>
        <w:t>limitazione del trattamento, diritto alla portabilità dei propri dati e il diritto di opposizione. Inoltre, ai sensi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dell’art. 77, l’interessato ha diritto di proporre reclamo ad un’autorità di controllo qualora ritenga che il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trattamento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che lo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riguarda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avvenga in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violazione</w:t>
      </w:r>
      <w:r w:rsidRPr="00FD29B9">
        <w:rPr>
          <w:rFonts w:asciiTheme="minorHAnsi" w:hAnsiTheme="minorHAnsi" w:cs="Arial"/>
          <w:spacing w:val="1"/>
        </w:rPr>
        <w:t xml:space="preserve"> </w:t>
      </w:r>
      <w:r w:rsidRPr="00FD29B9">
        <w:rPr>
          <w:rFonts w:asciiTheme="minorHAnsi" w:hAnsiTheme="minorHAnsi" w:cs="Arial"/>
        </w:rPr>
        <w:t>del</w:t>
      </w:r>
      <w:r w:rsidRPr="00FD29B9">
        <w:rPr>
          <w:rFonts w:asciiTheme="minorHAnsi" w:hAnsiTheme="minorHAnsi" w:cs="Arial"/>
          <w:spacing w:val="-3"/>
        </w:rPr>
        <w:t xml:space="preserve"> </w:t>
      </w:r>
      <w:r w:rsidRPr="00FD29B9">
        <w:rPr>
          <w:rFonts w:asciiTheme="minorHAnsi" w:hAnsiTheme="minorHAnsi" w:cs="Arial"/>
        </w:rPr>
        <w:t>Regolamento</w:t>
      </w:r>
      <w:r w:rsidRPr="00FD29B9">
        <w:rPr>
          <w:rFonts w:asciiTheme="minorHAnsi" w:hAnsiTheme="minorHAnsi" w:cs="Arial"/>
          <w:spacing w:val="-1"/>
        </w:rPr>
        <w:t xml:space="preserve"> </w:t>
      </w:r>
      <w:r w:rsidRPr="00FD29B9">
        <w:rPr>
          <w:rFonts w:asciiTheme="minorHAnsi" w:hAnsiTheme="minorHAnsi" w:cs="Arial"/>
        </w:rPr>
        <w:t>UE</w:t>
      </w:r>
      <w:r w:rsidRPr="00FD29B9">
        <w:rPr>
          <w:rFonts w:asciiTheme="minorHAnsi" w:hAnsiTheme="minorHAnsi" w:cs="Arial"/>
          <w:spacing w:val="-2"/>
        </w:rPr>
        <w:t xml:space="preserve"> </w:t>
      </w:r>
      <w:r w:rsidRPr="00FD29B9">
        <w:rPr>
          <w:rFonts w:asciiTheme="minorHAnsi" w:hAnsiTheme="minorHAnsi" w:cs="Arial"/>
        </w:rPr>
        <w:t>2016/679.</w:t>
      </w:r>
    </w:p>
    <w:p w:rsidR="00977C4D" w:rsidRPr="00FD29B9" w:rsidRDefault="00977C4D" w:rsidP="008D6D18">
      <w:pPr>
        <w:pStyle w:val="Corpodeltesto"/>
        <w:rPr>
          <w:rFonts w:asciiTheme="minorHAnsi" w:hAnsiTheme="minorHAnsi"/>
        </w:rPr>
      </w:pPr>
    </w:p>
    <w:p w:rsidR="00977C4D" w:rsidRPr="00FD29B9" w:rsidRDefault="00977C4D" w:rsidP="008D6D18">
      <w:pPr>
        <w:pStyle w:val="Corpodeltesto"/>
        <w:rPr>
          <w:rFonts w:asciiTheme="minorHAnsi" w:hAnsiTheme="minorHAnsi"/>
        </w:rPr>
      </w:pPr>
    </w:p>
    <w:p w:rsidR="00977C4D" w:rsidRPr="00FD29B9" w:rsidRDefault="00FD29B9" w:rsidP="008D6D18">
      <w:pPr>
        <w:pStyle w:val="Corpodeltesto"/>
        <w:rPr>
          <w:rFonts w:asciiTheme="minorHAnsi" w:hAnsiTheme="minorHAnsi" w:cs="Arial"/>
          <w:b/>
        </w:rPr>
      </w:pPr>
      <w:r w:rsidRPr="00FD29B9">
        <w:rPr>
          <w:rFonts w:asciiTheme="minorHAnsi" w:hAnsiTheme="minorHAnsi" w:cs="Arial"/>
          <w:b/>
        </w:rPr>
        <w:t xml:space="preserve">12) </w:t>
      </w:r>
      <w:r w:rsidR="001960A2" w:rsidRPr="00FD29B9">
        <w:rPr>
          <w:rFonts w:asciiTheme="minorHAnsi" w:hAnsiTheme="minorHAnsi" w:cs="Arial"/>
          <w:b/>
        </w:rPr>
        <w:t>RESPONSABILE</w:t>
      </w:r>
      <w:r w:rsidR="001960A2" w:rsidRPr="00FD29B9">
        <w:rPr>
          <w:rFonts w:asciiTheme="minorHAnsi" w:hAnsiTheme="minorHAnsi" w:cs="Arial"/>
          <w:b/>
          <w:spacing w:val="-4"/>
        </w:rPr>
        <w:t xml:space="preserve"> </w:t>
      </w:r>
      <w:r w:rsidR="001960A2" w:rsidRPr="00FD29B9">
        <w:rPr>
          <w:rFonts w:asciiTheme="minorHAnsi" w:hAnsiTheme="minorHAnsi" w:cs="Arial"/>
          <w:b/>
        </w:rPr>
        <w:t>DEL</w:t>
      </w:r>
      <w:r w:rsidR="001960A2" w:rsidRPr="00FD29B9">
        <w:rPr>
          <w:rFonts w:asciiTheme="minorHAnsi" w:hAnsiTheme="minorHAnsi" w:cs="Arial"/>
          <w:b/>
          <w:spacing w:val="-4"/>
        </w:rPr>
        <w:t xml:space="preserve"> </w:t>
      </w:r>
      <w:r w:rsidR="001960A2" w:rsidRPr="00FD29B9">
        <w:rPr>
          <w:rFonts w:asciiTheme="minorHAnsi" w:hAnsiTheme="minorHAnsi" w:cs="Arial"/>
          <w:b/>
        </w:rPr>
        <w:t>PROCEDIMENTO</w:t>
      </w:r>
    </w:p>
    <w:p w:rsidR="00E868E9" w:rsidRDefault="001960A2" w:rsidP="00FD29B9">
      <w:pPr>
        <w:pStyle w:val="Corpodeltesto"/>
        <w:jc w:val="both"/>
        <w:rPr>
          <w:rFonts w:asciiTheme="minorHAnsi" w:hAnsiTheme="minorHAnsi"/>
        </w:rPr>
      </w:pPr>
      <w:r w:rsidRPr="00FD29B9">
        <w:rPr>
          <w:rFonts w:asciiTheme="minorHAnsi" w:hAnsiTheme="minorHAnsi"/>
        </w:rPr>
        <w:t>Il</w:t>
      </w:r>
      <w:r w:rsidRPr="00FD29B9">
        <w:rPr>
          <w:rFonts w:asciiTheme="minorHAnsi" w:hAnsiTheme="minorHAnsi"/>
          <w:spacing w:val="4"/>
        </w:rPr>
        <w:t xml:space="preserve"> </w:t>
      </w:r>
      <w:r w:rsidRPr="00FD29B9">
        <w:rPr>
          <w:rFonts w:asciiTheme="minorHAnsi" w:hAnsiTheme="minorHAnsi"/>
        </w:rPr>
        <w:t>Responsabile</w:t>
      </w:r>
      <w:r w:rsidRPr="00FD29B9">
        <w:rPr>
          <w:rFonts w:asciiTheme="minorHAnsi" w:hAnsiTheme="minorHAnsi"/>
          <w:spacing w:val="7"/>
        </w:rPr>
        <w:t xml:space="preserve"> </w:t>
      </w:r>
      <w:r w:rsidR="00FD29B9" w:rsidRPr="00FD29B9">
        <w:rPr>
          <w:rFonts w:asciiTheme="minorHAnsi" w:hAnsiTheme="minorHAnsi"/>
        </w:rPr>
        <w:t xml:space="preserve">del </w:t>
      </w:r>
      <w:r w:rsidRPr="00FD29B9">
        <w:rPr>
          <w:rFonts w:asciiTheme="minorHAnsi" w:hAnsiTheme="minorHAnsi"/>
        </w:rPr>
        <w:t>procedimento</w:t>
      </w:r>
      <w:r w:rsidRPr="00FD29B9">
        <w:rPr>
          <w:rFonts w:asciiTheme="minorHAnsi" w:hAnsiTheme="minorHAnsi"/>
          <w:spacing w:val="7"/>
        </w:rPr>
        <w:t xml:space="preserve"> </w:t>
      </w:r>
      <w:r w:rsidRPr="00FD29B9">
        <w:rPr>
          <w:rFonts w:asciiTheme="minorHAnsi" w:hAnsiTheme="minorHAnsi"/>
        </w:rPr>
        <w:t>è</w:t>
      </w:r>
      <w:r w:rsidRPr="00FD29B9">
        <w:rPr>
          <w:rFonts w:asciiTheme="minorHAnsi" w:hAnsiTheme="minorHAnsi"/>
          <w:spacing w:val="6"/>
        </w:rPr>
        <w:t xml:space="preserve"> </w:t>
      </w:r>
      <w:r w:rsidR="00E868E9">
        <w:rPr>
          <w:rFonts w:asciiTheme="minorHAnsi" w:hAnsiTheme="minorHAnsi"/>
        </w:rPr>
        <w:t xml:space="preserve">Gaudioso Roberto </w:t>
      </w:r>
    </w:p>
    <w:p w:rsidR="00FD29B9" w:rsidRPr="00FD29B9" w:rsidRDefault="00FD29B9" w:rsidP="00FD29B9">
      <w:pPr>
        <w:pStyle w:val="Corpodeltesto"/>
        <w:jc w:val="both"/>
        <w:rPr>
          <w:rFonts w:asciiTheme="minorHAnsi" w:hAnsiTheme="minorHAnsi"/>
        </w:rPr>
      </w:pPr>
      <w:r w:rsidRPr="00FD29B9">
        <w:rPr>
          <w:rFonts w:asciiTheme="minorHAnsi" w:hAnsiTheme="minorHAnsi"/>
        </w:rPr>
        <w:t xml:space="preserve">Per informazioni ci si potrà rivolgere </w:t>
      </w:r>
      <w:r>
        <w:rPr>
          <w:rFonts w:asciiTheme="minorHAnsi" w:hAnsiTheme="minorHAnsi"/>
        </w:rPr>
        <w:t>a</w:t>
      </w:r>
      <w:r w:rsidR="00E868E9">
        <w:rPr>
          <w:rFonts w:asciiTheme="minorHAnsi" w:hAnsiTheme="minorHAnsi"/>
        </w:rPr>
        <w:t>l numero di telefono 0966.317004</w:t>
      </w:r>
      <w:r>
        <w:rPr>
          <w:rFonts w:asciiTheme="minorHAnsi" w:hAnsiTheme="minorHAnsi"/>
        </w:rPr>
        <w:t xml:space="preserve">, nelle giornate di mercoledì e venerdì dalle ore 09.00 alle ore 13.00, o si potrà inviare una pec all'indirizzo </w:t>
      </w:r>
      <w:r w:rsidRPr="00FD29B9">
        <w:rPr>
          <w:rFonts w:asciiTheme="minorHAnsi" w:hAnsiTheme="minorHAnsi"/>
        </w:rPr>
        <w:t>protocollo.</w:t>
      </w:r>
      <w:r w:rsidR="00E868E9">
        <w:rPr>
          <w:rFonts w:asciiTheme="minorHAnsi" w:hAnsiTheme="minorHAnsi"/>
        </w:rPr>
        <w:t>comunediseminara</w:t>
      </w:r>
      <w:r w:rsidRPr="00FD29B9">
        <w:rPr>
          <w:rFonts w:asciiTheme="minorHAnsi" w:hAnsiTheme="minorHAnsi"/>
        </w:rPr>
        <w:t>@asmepec.it</w:t>
      </w:r>
      <w:r>
        <w:rPr>
          <w:rFonts w:asciiTheme="minorHAnsi" w:hAnsiTheme="minorHAnsi"/>
        </w:rPr>
        <w:t xml:space="preserve">. </w:t>
      </w:r>
    </w:p>
    <w:p w:rsidR="00977C4D" w:rsidRDefault="00977C4D" w:rsidP="008D6D18">
      <w:pPr>
        <w:pStyle w:val="Corpodeltesto"/>
        <w:rPr>
          <w:rFonts w:asciiTheme="minorHAnsi" w:hAnsiTheme="minorHAnsi"/>
        </w:rPr>
      </w:pPr>
    </w:p>
    <w:p w:rsidR="00FD29B9" w:rsidRDefault="00E868E9" w:rsidP="008D6D18">
      <w:pPr>
        <w:pStyle w:val="Corpodeltes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Seminara </w:t>
      </w:r>
      <w:r w:rsidR="00FD29B9">
        <w:rPr>
          <w:rFonts w:asciiTheme="minorHAnsi" w:hAnsiTheme="minorHAnsi"/>
        </w:rPr>
        <w:t xml:space="preserve">, </w:t>
      </w:r>
      <w:r w:rsidR="005E6338">
        <w:rPr>
          <w:rFonts w:asciiTheme="minorHAnsi" w:hAnsiTheme="minorHAnsi"/>
        </w:rPr>
        <w:t>07.02.2023</w:t>
      </w:r>
    </w:p>
    <w:p w:rsidR="00FD29B9" w:rsidRPr="00FD29B9" w:rsidRDefault="00FD29B9" w:rsidP="008D6D18">
      <w:pPr>
        <w:pStyle w:val="Corpodeltesto"/>
        <w:rPr>
          <w:rFonts w:asciiTheme="minorHAnsi" w:hAnsiTheme="minorHAnsi"/>
        </w:rPr>
      </w:pPr>
    </w:p>
    <w:p w:rsidR="00137E85" w:rsidRDefault="00FD29B9" w:rsidP="008D6D18">
      <w:pPr>
        <w:pStyle w:val="Corpodeltesto"/>
        <w:rPr>
          <w:rFonts w:asciiTheme="minorHAnsi" w:hAnsiTheme="minorHAnsi"/>
          <w:b/>
        </w:rPr>
      </w:pPr>
      <w:r w:rsidRPr="00FD29B9">
        <w:rPr>
          <w:rFonts w:asciiTheme="minorHAnsi" w:hAnsiTheme="minorHAnsi"/>
        </w:rPr>
        <w:tab/>
      </w:r>
      <w:r w:rsidRPr="00FD29B9">
        <w:rPr>
          <w:rFonts w:asciiTheme="minorHAnsi" w:hAnsiTheme="minorHAnsi"/>
        </w:rPr>
        <w:tab/>
      </w:r>
      <w:r w:rsidRPr="00FD29B9">
        <w:rPr>
          <w:rFonts w:asciiTheme="minorHAnsi" w:hAnsiTheme="minorHAnsi"/>
        </w:rPr>
        <w:tab/>
      </w:r>
      <w:r w:rsidRPr="00FD29B9">
        <w:rPr>
          <w:rFonts w:asciiTheme="minorHAnsi" w:hAnsiTheme="minorHAnsi"/>
        </w:rPr>
        <w:tab/>
      </w:r>
      <w:r w:rsidR="00137E85">
        <w:rPr>
          <w:rFonts w:asciiTheme="minorHAnsi" w:hAnsiTheme="minorHAnsi"/>
        </w:rPr>
        <w:tab/>
      </w:r>
      <w:r w:rsidR="00137E85">
        <w:rPr>
          <w:rFonts w:asciiTheme="minorHAnsi" w:hAnsiTheme="minorHAnsi"/>
        </w:rPr>
        <w:tab/>
      </w:r>
      <w:r w:rsidR="00137E85">
        <w:rPr>
          <w:rFonts w:asciiTheme="minorHAnsi" w:hAnsiTheme="minorHAnsi"/>
        </w:rPr>
        <w:tab/>
      </w:r>
      <w:r w:rsidRPr="00FD29B9">
        <w:rPr>
          <w:rFonts w:asciiTheme="minorHAnsi" w:hAnsiTheme="minorHAnsi"/>
        </w:rPr>
        <w:tab/>
      </w:r>
      <w:r w:rsidRPr="00FD29B9">
        <w:rPr>
          <w:rFonts w:asciiTheme="minorHAnsi" w:hAnsiTheme="minorHAnsi"/>
        </w:rPr>
        <w:tab/>
      </w:r>
      <w:r w:rsidR="00137E85">
        <w:rPr>
          <w:rFonts w:asciiTheme="minorHAnsi" w:hAnsiTheme="minorHAnsi"/>
          <w:b/>
        </w:rPr>
        <w:t xml:space="preserve"> </w:t>
      </w:r>
      <w:r w:rsidR="00E868E9">
        <w:rPr>
          <w:rFonts w:asciiTheme="minorHAnsi" w:hAnsiTheme="minorHAnsi"/>
          <w:b/>
        </w:rPr>
        <w:t xml:space="preserve">Il Responsabile del Procedimento </w:t>
      </w:r>
    </w:p>
    <w:p w:rsidR="00977C4D" w:rsidRPr="00137E85" w:rsidRDefault="00137E85" w:rsidP="008D6D18">
      <w:pPr>
        <w:pStyle w:val="Corpodeltesto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FD29B9" w:rsidRPr="00E868E9" w:rsidRDefault="00137E85" w:rsidP="008D6D18">
      <w:pPr>
        <w:pStyle w:val="Corpodeltesto"/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 w:rsidR="00FD29B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="00FD29B9">
        <w:rPr>
          <w:rFonts w:asciiTheme="minorHAnsi" w:hAnsiTheme="minorHAnsi"/>
        </w:rPr>
        <w:tab/>
      </w:r>
      <w:r w:rsidR="00FD29B9" w:rsidRPr="00E868E9">
        <w:rPr>
          <w:rFonts w:asciiTheme="minorHAnsi" w:hAnsiTheme="minorHAnsi"/>
          <w:b/>
          <w:i/>
        </w:rPr>
        <w:t xml:space="preserve">      </w:t>
      </w:r>
      <w:r w:rsidRPr="00E868E9">
        <w:rPr>
          <w:rFonts w:asciiTheme="minorHAnsi" w:hAnsiTheme="minorHAnsi"/>
          <w:b/>
          <w:i/>
        </w:rPr>
        <w:t xml:space="preserve"> </w:t>
      </w:r>
      <w:r w:rsidR="00E868E9" w:rsidRPr="00E868E9">
        <w:rPr>
          <w:rFonts w:asciiTheme="minorHAnsi" w:hAnsiTheme="minorHAnsi"/>
          <w:b/>
          <w:i/>
        </w:rPr>
        <w:t xml:space="preserve">F.to </w:t>
      </w:r>
      <w:r w:rsidRPr="00E868E9">
        <w:rPr>
          <w:rFonts w:asciiTheme="minorHAnsi" w:hAnsiTheme="minorHAnsi"/>
          <w:b/>
          <w:i/>
        </w:rPr>
        <w:t xml:space="preserve"> </w:t>
      </w:r>
      <w:r w:rsidR="00E868E9">
        <w:rPr>
          <w:rFonts w:asciiTheme="minorHAnsi" w:hAnsiTheme="minorHAnsi"/>
          <w:b/>
          <w:i/>
        </w:rPr>
        <w:t>Roberto Gaudioso</w:t>
      </w:r>
    </w:p>
    <w:sectPr w:rsidR="00FD29B9" w:rsidRPr="00E868E9" w:rsidSect="00A1037B">
      <w:headerReference w:type="default" r:id="rId7"/>
      <w:pgSz w:w="11910" w:h="16840"/>
      <w:pgMar w:top="1985" w:right="851" w:bottom="1134" w:left="85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6D1" w:rsidRDefault="006056D1" w:rsidP="00977C4D">
      <w:r>
        <w:separator/>
      </w:r>
    </w:p>
  </w:endnote>
  <w:endnote w:type="continuationSeparator" w:id="1">
    <w:p w:rsidR="006056D1" w:rsidRDefault="006056D1" w:rsidP="0097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6D1" w:rsidRDefault="006056D1" w:rsidP="00977C4D">
      <w:r>
        <w:separator/>
      </w:r>
    </w:p>
  </w:footnote>
  <w:footnote w:type="continuationSeparator" w:id="1">
    <w:p w:rsidR="006056D1" w:rsidRDefault="006056D1" w:rsidP="00977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E9" w:rsidRDefault="00E868E9">
    <w:pPr>
      <w:pStyle w:val="Intestazione"/>
      <w:rPr>
        <w:rStyle w:val="Enfasigrassetto"/>
        <w:rFonts w:ascii="Helvetica" w:hAnsi="Helvetica" w:cs="Helvetica"/>
        <w:color w:val="444E57"/>
        <w:spacing w:val="2"/>
        <w:sz w:val="23"/>
        <w:szCs w:val="23"/>
      </w:rPr>
    </w:pPr>
  </w:p>
  <w:p w:rsidR="00E868E9" w:rsidRDefault="00E868E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3B"/>
    <w:multiLevelType w:val="hybridMultilevel"/>
    <w:tmpl w:val="C4A44EB2"/>
    <w:lvl w:ilvl="0" w:tplc="85F208CA">
      <w:start w:val="1"/>
      <w:numFmt w:val="upperRoman"/>
      <w:lvlText w:val="%1."/>
      <w:lvlJc w:val="left"/>
      <w:pPr>
        <w:ind w:left="933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5EEAE80">
      <w:numFmt w:val="bullet"/>
      <w:lvlText w:val="•"/>
      <w:lvlJc w:val="left"/>
      <w:pPr>
        <w:ind w:left="1852" w:hanging="471"/>
      </w:pPr>
      <w:rPr>
        <w:rFonts w:hint="default"/>
        <w:lang w:val="it-IT" w:eastAsia="en-US" w:bidi="ar-SA"/>
      </w:rPr>
    </w:lvl>
    <w:lvl w:ilvl="2" w:tplc="CEEEF686">
      <w:numFmt w:val="bullet"/>
      <w:lvlText w:val="•"/>
      <w:lvlJc w:val="left"/>
      <w:pPr>
        <w:ind w:left="2765" w:hanging="471"/>
      </w:pPr>
      <w:rPr>
        <w:rFonts w:hint="default"/>
        <w:lang w:val="it-IT" w:eastAsia="en-US" w:bidi="ar-SA"/>
      </w:rPr>
    </w:lvl>
    <w:lvl w:ilvl="3" w:tplc="FBCECBD4">
      <w:numFmt w:val="bullet"/>
      <w:lvlText w:val="•"/>
      <w:lvlJc w:val="left"/>
      <w:pPr>
        <w:ind w:left="3677" w:hanging="471"/>
      </w:pPr>
      <w:rPr>
        <w:rFonts w:hint="default"/>
        <w:lang w:val="it-IT" w:eastAsia="en-US" w:bidi="ar-SA"/>
      </w:rPr>
    </w:lvl>
    <w:lvl w:ilvl="4" w:tplc="4290175C">
      <w:numFmt w:val="bullet"/>
      <w:lvlText w:val="•"/>
      <w:lvlJc w:val="left"/>
      <w:pPr>
        <w:ind w:left="4590" w:hanging="471"/>
      </w:pPr>
      <w:rPr>
        <w:rFonts w:hint="default"/>
        <w:lang w:val="it-IT" w:eastAsia="en-US" w:bidi="ar-SA"/>
      </w:rPr>
    </w:lvl>
    <w:lvl w:ilvl="5" w:tplc="6CD6CB76">
      <w:numFmt w:val="bullet"/>
      <w:lvlText w:val="•"/>
      <w:lvlJc w:val="left"/>
      <w:pPr>
        <w:ind w:left="5503" w:hanging="471"/>
      </w:pPr>
      <w:rPr>
        <w:rFonts w:hint="default"/>
        <w:lang w:val="it-IT" w:eastAsia="en-US" w:bidi="ar-SA"/>
      </w:rPr>
    </w:lvl>
    <w:lvl w:ilvl="6" w:tplc="F21EEE12">
      <w:numFmt w:val="bullet"/>
      <w:lvlText w:val="•"/>
      <w:lvlJc w:val="left"/>
      <w:pPr>
        <w:ind w:left="6415" w:hanging="471"/>
      </w:pPr>
      <w:rPr>
        <w:rFonts w:hint="default"/>
        <w:lang w:val="it-IT" w:eastAsia="en-US" w:bidi="ar-SA"/>
      </w:rPr>
    </w:lvl>
    <w:lvl w:ilvl="7" w:tplc="BAEC681C">
      <w:numFmt w:val="bullet"/>
      <w:lvlText w:val="•"/>
      <w:lvlJc w:val="left"/>
      <w:pPr>
        <w:ind w:left="7328" w:hanging="471"/>
      </w:pPr>
      <w:rPr>
        <w:rFonts w:hint="default"/>
        <w:lang w:val="it-IT" w:eastAsia="en-US" w:bidi="ar-SA"/>
      </w:rPr>
    </w:lvl>
    <w:lvl w:ilvl="8" w:tplc="63542AE0">
      <w:numFmt w:val="bullet"/>
      <w:lvlText w:val="•"/>
      <w:lvlJc w:val="left"/>
      <w:pPr>
        <w:ind w:left="8241" w:hanging="471"/>
      </w:pPr>
      <w:rPr>
        <w:rFonts w:hint="default"/>
        <w:lang w:val="it-IT" w:eastAsia="en-US" w:bidi="ar-SA"/>
      </w:rPr>
    </w:lvl>
  </w:abstractNum>
  <w:abstractNum w:abstractNumId="1">
    <w:nsid w:val="0E546199"/>
    <w:multiLevelType w:val="hybridMultilevel"/>
    <w:tmpl w:val="09E01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2461"/>
    <w:multiLevelType w:val="hybridMultilevel"/>
    <w:tmpl w:val="C08C759E"/>
    <w:lvl w:ilvl="0" w:tplc="B8288F76">
      <w:start w:val="1"/>
      <w:numFmt w:val="decimal"/>
      <w:lvlText w:val="%1)"/>
      <w:lvlJc w:val="left"/>
      <w:pPr>
        <w:ind w:left="921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4F067E4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F7AE91E4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4F74AD3A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0BCE4236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6B1A2A3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9CD051B6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1B0AA718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AD0A0DF2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abstractNum w:abstractNumId="3">
    <w:nsid w:val="27ED5BB1"/>
    <w:multiLevelType w:val="hybridMultilevel"/>
    <w:tmpl w:val="BAD4C7D6"/>
    <w:lvl w:ilvl="0" w:tplc="DC7AF0B6">
      <w:numFmt w:val="bullet"/>
      <w:lvlText w:val="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E41482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18F49BD6"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 w:tplc="0D584C60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60D6544A"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 w:tplc="F75C1F30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DB32BB9E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3E689354"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 w:tplc="8F287590"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abstractNum w:abstractNumId="4">
    <w:nsid w:val="2C765CC3"/>
    <w:multiLevelType w:val="hybridMultilevel"/>
    <w:tmpl w:val="BE32341A"/>
    <w:lvl w:ilvl="0" w:tplc="277AD4F6">
      <w:start w:val="1"/>
      <w:numFmt w:val="upperRoman"/>
      <w:lvlText w:val="%1."/>
      <w:lvlJc w:val="left"/>
      <w:pPr>
        <w:ind w:left="921" w:hanging="45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66C44D0">
      <w:start w:val="1"/>
      <w:numFmt w:val="lowerRoman"/>
      <w:lvlText w:val="%2."/>
      <w:lvlJc w:val="left"/>
      <w:pPr>
        <w:ind w:left="2337" w:hanging="251"/>
      </w:pPr>
      <w:rPr>
        <w:rFonts w:hint="default"/>
        <w:i/>
        <w:iCs/>
        <w:spacing w:val="-1"/>
        <w:w w:val="100"/>
        <w:lang w:val="it-IT" w:eastAsia="en-US" w:bidi="ar-SA"/>
      </w:rPr>
    </w:lvl>
    <w:lvl w:ilvl="2" w:tplc="65644A4E">
      <w:numFmt w:val="bullet"/>
      <w:lvlText w:val="•"/>
      <w:lvlJc w:val="left"/>
      <w:pPr>
        <w:ind w:left="3198" w:hanging="251"/>
      </w:pPr>
      <w:rPr>
        <w:rFonts w:hint="default"/>
        <w:lang w:val="it-IT" w:eastAsia="en-US" w:bidi="ar-SA"/>
      </w:rPr>
    </w:lvl>
    <w:lvl w:ilvl="3" w:tplc="E676C210">
      <w:numFmt w:val="bullet"/>
      <w:lvlText w:val="•"/>
      <w:lvlJc w:val="left"/>
      <w:pPr>
        <w:ind w:left="4056" w:hanging="251"/>
      </w:pPr>
      <w:rPr>
        <w:rFonts w:hint="default"/>
        <w:lang w:val="it-IT" w:eastAsia="en-US" w:bidi="ar-SA"/>
      </w:rPr>
    </w:lvl>
    <w:lvl w:ilvl="4" w:tplc="85CEA8A2">
      <w:numFmt w:val="bullet"/>
      <w:lvlText w:val="•"/>
      <w:lvlJc w:val="left"/>
      <w:pPr>
        <w:ind w:left="4915" w:hanging="251"/>
      </w:pPr>
      <w:rPr>
        <w:rFonts w:hint="default"/>
        <w:lang w:val="it-IT" w:eastAsia="en-US" w:bidi="ar-SA"/>
      </w:rPr>
    </w:lvl>
    <w:lvl w:ilvl="5" w:tplc="041C1A0E">
      <w:numFmt w:val="bullet"/>
      <w:lvlText w:val="•"/>
      <w:lvlJc w:val="left"/>
      <w:pPr>
        <w:ind w:left="5773" w:hanging="251"/>
      </w:pPr>
      <w:rPr>
        <w:rFonts w:hint="default"/>
        <w:lang w:val="it-IT" w:eastAsia="en-US" w:bidi="ar-SA"/>
      </w:rPr>
    </w:lvl>
    <w:lvl w:ilvl="6" w:tplc="0804DBE0">
      <w:numFmt w:val="bullet"/>
      <w:lvlText w:val="•"/>
      <w:lvlJc w:val="left"/>
      <w:pPr>
        <w:ind w:left="6632" w:hanging="251"/>
      </w:pPr>
      <w:rPr>
        <w:rFonts w:hint="default"/>
        <w:lang w:val="it-IT" w:eastAsia="en-US" w:bidi="ar-SA"/>
      </w:rPr>
    </w:lvl>
    <w:lvl w:ilvl="7" w:tplc="DDA6B0C2">
      <w:numFmt w:val="bullet"/>
      <w:lvlText w:val="•"/>
      <w:lvlJc w:val="left"/>
      <w:pPr>
        <w:ind w:left="7490" w:hanging="251"/>
      </w:pPr>
      <w:rPr>
        <w:rFonts w:hint="default"/>
        <w:lang w:val="it-IT" w:eastAsia="en-US" w:bidi="ar-SA"/>
      </w:rPr>
    </w:lvl>
    <w:lvl w:ilvl="8" w:tplc="771E4986">
      <w:numFmt w:val="bullet"/>
      <w:lvlText w:val="•"/>
      <w:lvlJc w:val="left"/>
      <w:pPr>
        <w:ind w:left="8349" w:hanging="251"/>
      </w:pPr>
      <w:rPr>
        <w:rFonts w:hint="default"/>
        <w:lang w:val="it-IT" w:eastAsia="en-US" w:bidi="ar-SA"/>
      </w:rPr>
    </w:lvl>
  </w:abstractNum>
  <w:abstractNum w:abstractNumId="5">
    <w:nsid w:val="31A54522"/>
    <w:multiLevelType w:val="multilevel"/>
    <w:tmpl w:val="BB80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072EFA"/>
    <w:multiLevelType w:val="hybridMultilevel"/>
    <w:tmpl w:val="6D9688BE"/>
    <w:lvl w:ilvl="0" w:tplc="420AC6EC">
      <w:start w:val="1"/>
      <w:numFmt w:val="upperRoman"/>
      <w:lvlText w:val="%1."/>
      <w:lvlJc w:val="left"/>
      <w:pPr>
        <w:ind w:left="933" w:hanging="459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DDCECA78">
      <w:numFmt w:val="bullet"/>
      <w:lvlText w:val="•"/>
      <w:lvlJc w:val="left"/>
      <w:pPr>
        <w:ind w:left="1852" w:hanging="459"/>
      </w:pPr>
      <w:rPr>
        <w:rFonts w:hint="default"/>
        <w:lang w:val="it-IT" w:eastAsia="en-US" w:bidi="ar-SA"/>
      </w:rPr>
    </w:lvl>
    <w:lvl w:ilvl="2" w:tplc="071C359A">
      <w:numFmt w:val="bullet"/>
      <w:lvlText w:val="•"/>
      <w:lvlJc w:val="left"/>
      <w:pPr>
        <w:ind w:left="2765" w:hanging="459"/>
      </w:pPr>
      <w:rPr>
        <w:rFonts w:hint="default"/>
        <w:lang w:val="it-IT" w:eastAsia="en-US" w:bidi="ar-SA"/>
      </w:rPr>
    </w:lvl>
    <w:lvl w:ilvl="3" w:tplc="B0C879F2">
      <w:numFmt w:val="bullet"/>
      <w:lvlText w:val="•"/>
      <w:lvlJc w:val="left"/>
      <w:pPr>
        <w:ind w:left="3677" w:hanging="459"/>
      </w:pPr>
      <w:rPr>
        <w:rFonts w:hint="default"/>
        <w:lang w:val="it-IT" w:eastAsia="en-US" w:bidi="ar-SA"/>
      </w:rPr>
    </w:lvl>
    <w:lvl w:ilvl="4" w:tplc="CF384100">
      <w:numFmt w:val="bullet"/>
      <w:lvlText w:val="•"/>
      <w:lvlJc w:val="left"/>
      <w:pPr>
        <w:ind w:left="4590" w:hanging="459"/>
      </w:pPr>
      <w:rPr>
        <w:rFonts w:hint="default"/>
        <w:lang w:val="it-IT" w:eastAsia="en-US" w:bidi="ar-SA"/>
      </w:rPr>
    </w:lvl>
    <w:lvl w:ilvl="5" w:tplc="2806FB04">
      <w:numFmt w:val="bullet"/>
      <w:lvlText w:val="•"/>
      <w:lvlJc w:val="left"/>
      <w:pPr>
        <w:ind w:left="5503" w:hanging="459"/>
      </w:pPr>
      <w:rPr>
        <w:rFonts w:hint="default"/>
        <w:lang w:val="it-IT" w:eastAsia="en-US" w:bidi="ar-SA"/>
      </w:rPr>
    </w:lvl>
    <w:lvl w:ilvl="6" w:tplc="8BE8B75E">
      <w:numFmt w:val="bullet"/>
      <w:lvlText w:val="•"/>
      <w:lvlJc w:val="left"/>
      <w:pPr>
        <w:ind w:left="6415" w:hanging="459"/>
      </w:pPr>
      <w:rPr>
        <w:rFonts w:hint="default"/>
        <w:lang w:val="it-IT" w:eastAsia="en-US" w:bidi="ar-SA"/>
      </w:rPr>
    </w:lvl>
    <w:lvl w:ilvl="7" w:tplc="29DE7A68">
      <w:numFmt w:val="bullet"/>
      <w:lvlText w:val="•"/>
      <w:lvlJc w:val="left"/>
      <w:pPr>
        <w:ind w:left="7328" w:hanging="459"/>
      </w:pPr>
      <w:rPr>
        <w:rFonts w:hint="default"/>
        <w:lang w:val="it-IT" w:eastAsia="en-US" w:bidi="ar-SA"/>
      </w:rPr>
    </w:lvl>
    <w:lvl w:ilvl="8" w:tplc="893AED88">
      <w:numFmt w:val="bullet"/>
      <w:lvlText w:val="•"/>
      <w:lvlJc w:val="left"/>
      <w:pPr>
        <w:ind w:left="8241" w:hanging="459"/>
      </w:pPr>
      <w:rPr>
        <w:rFonts w:hint="default"/>
        <w:lang w:val="it-IT" w:eastAsia="en-US" w:bidi="ar-SA"/>
      </w:rPr>
    </w:lvl>
  </w:abstractNum>
  <w:abstractNum w:abstractNumId="7">
    <w:nsid w:val="474B54D7"/>
    <w:multiLevelType w:val="hybridMultilevel"/>
    <w:tmpl w:val="180CD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F7034"/>
    <w:multiLevelType w:val="hybridMultilevel"/>
    <w:tmpl w:val="93EAF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55E7B"/>
    <w:multiLevelType w:val="hybridMultilevel"/>
    <w:tmpl w:val="9E12A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77C4D"/>
    <w:rsid w:val="000E352D"/>
    <w:rsid w:val="00137E85"/>
    <w:rsid w:val="001960A2"/>
    <w:rsid w:val="0020146F"/>
    <w:rsid w:val="002B75C5"/>
    <w:rsid w:val="0035587D"/>
    <w:rsid w:val="003B6155"/>
    <w:rsid w:val="00450068"/>
    <w:rsid w:val="004A4D25"/>
    <w:rsid w:val="005171C4"/>
    <w:rsid w:val="00541287"/>
    <w:rsid w:val="00543062"/>
    <w:rsid w:val="005E6338"/>
    <w:rsid w:val="006056D1"/>
    <w:rsid w:val="0064259B"/>
    <w:rsid w:val="006E477E"/>
    <w:rsid w:val="00730B96"/>
    <w:rsid w:val="00787DC1"/>
    <w:rsid w:val="007F62D7"/>
    <w:rsid w:val="008A2633"/>
    <w:rsid w:val="008C5667"/>
    <w:rsid w:val="008D6D18"/>
    <w:rsid w:val="00977C4D"/>
    <w:rsid w:val="009E08CC"/>
    <w:rsid w:val="00A05332"/>
    <w:rsid w:val="00A1037B"/>
    <w:rsid w:val="00B5040C"/>
    <w:rsid w:val="00BC0099"/>
    <w:rsid w:val="00BC7BAD"/>
    <w:rsid w:val="00C821EB"/>
    <w:rsid w:val="00CE79EA"/>
    <w:rsid w:val="00DD532C"/>
    <w:rsid w:val="00E868E9"/>
    <w:rsid w:val="00EA6555"/>
    <w:rsid w:val="00F04CE6"/>
    <w:rsid w:val="00F25457"/>
    <w:rsid w:val="00FD29B9"/>
    <w:rsid w:val="00FF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7C4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C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77C4D"/>
  </w:style>
  <w:style w:type="paragraph" w:customStyle="1" w:styleId="Heading1">
    <w:name w:val="Heading 1"/>
    <w:basedOn w:val="Normale"/>
    <w:uiPriority w:val="1"/>
    <w:qFormat/>
    <w:rsid w:val="00977C4D"/>
    <w:pPr>
      <w:ind w:left="921" w:hanging="349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977C4D"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  <w:rsid w:val="00977C4D"/>
  </w:style>
  <w:style w:type="paragraph" w:styleId="Intestazione">
    <w:name w:val="header"/>
    <w:basedOn w:val="Normale"/>
    <w:link w:val="IntestazioneCarattere"/>
    <w:uiPriority w:val="99"/>
    <w:unhideWhenUsed/>
    <w:rsid w:val="00BC7B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B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C7B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7BAD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unhideWhenUsed/>
    <w:rsid w:val="0064259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5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59B"/>
    <w:rPr>
      <w:rFonts w:ascii="Tahoma" w:eastAsia="Calibri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E868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Scola</dc:creator>
  <cp:lastModifiedBy>ragioneria new</cp:lastModifiedBy>
  <cp:revision>2</cp:revision>
  <cp:lastPrinted>2023-02-07T10:41:00Z</cp:lastPrinted>
  <dcterms:created xsi:type="dcterms:W3CDTF">2023-02-07T10:43:00Z</dcterms:created>
  <dcterms:modified xsi:type="dcterms:W3CDTF">2023-02-07T10:43:00Z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2022-12-02T00:00:00Z</vt:filetime>
  </property>
</Properties>
</file>