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1C7" w:rsidRDefault="001431C7">
      <w:pPr>
        <w:pStyle w:val="p1"/>
        <w:rPr>
          <w:rStyle w:val="s1"/>
        </w:rPr>
      </w:pPr>
      <w:r>
        <w:rPr>
          <w:rStyle w:val="s1"/>
        </w:rPr>
        <w:t xml:space="preserve">                 </w:t>
      </w:r>
      <w:r w:rsidR="00DE3553">
        <w:rPr>
          <w:rStyle w:val="s1"/>
        </w:rPr>
        <w:t xml:space="preserve"> </w:t>
      </w:r>
      <w:r>
        <w:rPr>
          <w:rStyle w:val="s1"/>
        </w:rPr>
        <w:t xml:space="preserve"> Al Sindaco del Comune di Orvieto, Roberta </w:t>
      </w:r>
      <w:proofErr w:type="spellStart"/>
      <w:r>
        <w:rPr>
          <w:rStyle w:val="s1"/>
        </w:rPr>
        <w:t>Tardani</w:t>
      </w:r>
      <w:proofErr w:type="spellEnd"/>
      <w:r>
        <w:rPr>
          <w:rStyle w:val="s1"/>
        </w:rPr>
        <w:t xml:space="preserve"> </w:t>
      </w:r>
    </w:p>
    <w:p w:rsidR="003C0D25" w:rsidRDefault="003C0D25">
      <w:pPr>
        <w:pStyle w:val="p1"/>
        <w:rPr>
          <w:rStyle w:val="s1"/>
        </w:rPr>
      </w:pPr>
      <w:r>
        <w:rPr>
          <w:rStyle w:val="s1"/>
        </w:rPr>
        <w:t xml:space="preserve">                   Al Presidente del Consiglio Comunale, Stefano </w:t>
      </w:r>
      <w:proofErr w:type="spellStart"/>
      <w:r>
        <w:rPr>
          <w:rStyle w:val="s1"/>
        </w:rPr>
        <w:t>Olimpieri</w:t>
      </w:r>
      <w:proofErr w:type="spellEnd"/>
      <w:r>
        <w:rPr>
          <w:rStyle w:val="s1"/>
        </w:rPr>
        <w:t xml:space="preserve"> </w:t>
      </w:r>
    </w:p>
    <w:p w:rsidR="001431C7" w:rsidRDefault="001431C7">
      <w:pPr>
        <w:pStyle w:val="p1"/>
        <w:rPr>
          <w:rStyle w:val="s1"/>
        </w:rPr>
      </w:pPr>
    </w:p>
    <w:p w:rsidR="001431C7" w:rsidRDefault="001431C7">
      <w:pPr>
        <w:pStyle w:val="p1"/>
        <w:rPr>
          <w:rStyle w:val="s1"/>
        </w:rPr>
      </w:pPr>
    </w:p>
    <w:p w:rsidR="0042425B" w:rsidRDefault="0042425B">
      <w:pPr>
        <w:pStyle w:val="p1"/>
      </w:pPr>
      <w:r>
        <w:rPr>
          <w:rStyle w:val="s1"/>
        </w:rPr>
        <w:t xml:space="preserve">MOZIONE IN DIFESA DELLE FORZE </w:t>
      </w:r>
      <w:proofErr w:type="spellStart"/>
      <w:r>
        <w:rPr>
          <w:rStyle w:val="s1"/>
        </w:rPr>
        <w:t>DI</w:t>
      </w:r>
      <w:proofErr w:type="spellEnd"/>
      <w:r>
        <w:rPr>
          <w:rStyle w:val="s1"/>
        </w:rPr>
        <w:t xml:space="preserve"> PUBBLICA SICUREZZA</w:t>
      </w:r>
    </w:p>
    <w:p w:rsidR="0042425B" w:rsidRDefault="0042425B">
      <w:pPr>
        <w:pStyle w:val="p2"/>
      </w:pPr>
    </w:p>
    <w:p w:rsidR="0042425B" w:rsidRDefault="0042425B">
      <w:pPr>
        <w:pStyle w:val="p1"/>
      </w:pPr>
      <w:r>
        <w:rPr>
          <w:rStyle w:val="s1"/>
        </w:rPr>
        <w:t>Premesso che:</w:t>
      </w:r>
    </w:p>
    <w:p w:rsidR="0042425B" w:rsidRDefault="0042425B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Le Forze di Pubblica Sicurezza svolgono un ruolo essenziale nella tutela della legalità, dell’ordine pubblico e della sicurezza dei cittadini;</w:t>
      </w:r>
    </w:p>
    <w:p w:rsidR="0042425B" w:rsidRDefault="0042425B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Gli operatori delle Forze dell’Ordine affrontano quotidianamente situazioni di rischio e pericolo per garantire la salvaguardia delle libertà individuali e collettive;</w:t>
      </w:r>
    </w:p>
    <w:p w:rsidR="0042425B" w:rsidRDefault="0042425B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Recentemente, in occasione di episodi avvenuti a Torino, gruppi di antagonisti hanno aggredito e ostacolato le Forze dell’Ordine nell’esercizio delle loro funzioni, provocando tensioni sociali, danni materiali e mettendo a repentaglio l’incolumità degli agenti e dei cittadini;</w:t>
      </w:r>
    </w:p>
    <w:p w:rsidR="0042425B" w:rsidRDefault="0042425B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Tali atti violenti rappresentano un grave attacco alle istituzioni democratiche e alla convivenza civile.</w:t>
      </w:r>
    </w:p>
    <w:p w:rsidR="0042425B" w:rsidRDefault="0042425B">
      <w:pPr>
        <w:pStyle w:val="p2"/>
      </w:pPr>
    </w:p>
    <w:p w:rsidR="0042425B" w:rsidRDefault="0042425B">
      <w:pPr>
        <w:pStyle w:val="p1"/>
      </w:pPr>
      <w:r>
        <w:rPr>
          <w:rStyle w:val="s1"/>
        </w:rPr>
        <w:t>Considerato che:</w:t>
      </w:r>
    </w:p>
    <w:p w:rsidR="0042425B" w:rsidRDefault="0042425B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È dovere delle istituzioni pubbliche promuovere e garantire il rispetto per il lavoro delle Forze di Pubblica Sicurezza e condannare fermamente qualsiasi forma di violenza o delegittimazione nei loro confronti;</w:t>
      </w:r>
    </w:p>
    <w:p w:rsidR="0042425B" w:rsidRDefault="0042425B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Gli episodi di aggressione contro gli agenti sono un fenomeno che non solo mina l’autorità dello Stato, ma rischia di alimentare un clima di insicurezza e conflittualità sociale;</w:t>
      </w:r>
    </w:p>
    <w:p w:rsidR="00542FDB" w:rsidRDefault="0042425B" w:rsidP="00542FDB">
      <w:pPr>
        <w:pStyle w:val="p3"/>
        <w:rPr>
          <w:rStyle w:val="s2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Le Forze dell’Ordine devono essere dotate di adeguati strumenti, risorse e tutele per poter svolgere efficacemente il proprio servizio, salvaguardando la loro integrità fisica e psicologica</w:t>
      </w:r>
      <w:r w:rsidR="00542FDB">
        <w:rPr>
          <w:rStyle w:val="s2"/>
        </w:rPr>
        <w:t>.</w:t>
      </w:r>
    </w:p>
    <w:p w:rsidR="00542FDB" w:rsidRDefault="00542FDB" w:rsidP="00542FDB">
      <w:pPr>
        <w:pStyle w:val="p3"/>
        <w:rPr>
          <w:rStyle w:val="s2"/>
        </w:rPr>
      </w:pPr>
    </w:p>
    <w:p w:rsidR="0042425B" w:rsidRPr="00542FDB" w:rsidRDefault="00542FDB" w:rsidP="00542FDB">
      <w:pPr>
        <w:pStyle w:val="p3"/>
        <w:rPr>
          <w:rFonts w:ascii="UICTFontTextStyleBody" w:hAnsi="UICTFontTextStyleBody"/>
        </w:rPr>
      </w:pPr>
      <w:r>
        <w:rPr>
          <w:rStyle w:val="s2"/>
        </w:rPr>
        <w:lastRenderedPageBreak/>
        <w:t xml:space="preserve">  </w:t>
      </w:r>
      <w:r w:rsidR="0042425B">
        <w:rPr>
          <w:rStyle w:val="s1"/>
        </w:rPr>
        <w:t>Si impegna il Consiglio Comunale a:</w:t>
      </w:r>
    </w:p>
    <w:p w:rsidR="0042425B" w:rsidRDefault="0042425B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1.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Condannare fermamente gli episodi di violenza</w:t>
      </w:r>
      <w:r>
        <w:rPr>
          <w:rStyle w:val="s2"/>
        </w:rPr>
        <w:t xml:space="preserve"> avvenuti recentemente a Torino e ogni altra azione di natura intimidatoria o lesiva nei confronti delle Forze di Pubblica Sicurezza;</w:t>
      </w:r>
    </w:p>
    <w:p w:rsidR="0042425B" w:rsidRDefault="0042425B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2.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Esprimere solidarietà e sostegno alle Forze dell’Ordine</w:t>
      </w:r>
      <w:r>
        <w:rPr>
          <w:rStyle w:val="s2"/>
        </w:rPr>
        <w:t>, riconoscendone l’importanza nel garantire la sicurezza e l’ordine pubblico;</w:t>
      </w:r>
    </w:p>
    <w:p w:rsidR="0042425B" w:rsidRDefault="0042425B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3.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Promuovere iniziative di sensibilizzazione</w:t>
      </w:r>
      <w:r>
        <w:rPr>
          <w:rStyle w:val="s2"/>
        </w:rPr>
        <w:t xml:space="preserve"> rivolte alla cittadinanza per rafforzare il rispetto verso le Forze di Pubblica Sicurezza e diffondere una cultura di legalità e civiltà;</w:t>
      </w:r>
    </w:p>
    <w:p w:rsidR="0042425B" w:rsidRDefault="0042425B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4.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Sollecitare il Governo e le istituzioni competenti</w:t>
      </w:r>
      <w:r>
        <w:rPr>
          <w:rStyle w:val="s2"/>
        </w:rPr>
        <w:t xml:space="preserve"> a potenziare le risorse e gli strumenti a disposizione delle Forze dell’Ordine, nonché a prevedere adeguate misure di tutela per gli agenti coinvolti in situazioni di rischio;</w:t>
      </w:r>
    </w:p>
    <w:p w:rsidR="0042425B" w:rsidRDefault="0042425B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5.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Collaborare attivamente con le autorità locali e nazionali</w:t>
      </w:r>
      <w:r>
        <w:rPr>
          <w:rStyle w:val="s2"/>
        </w:rPr>
        <w:t xml:space="preserve"> per prevenire e contrastare ogni forma di violenza, favorendo il dialogo e la mediazione per risolvere eventuali tensioni sociali.</w:t>
      </w:r>
    </w:p>
    <w:p w:rsidR="00542FDB" w:rsidRDefault="00542FDB">
      <w:pPr>
        <w:pStyle w:val="p1"/>
        <w:rPr>
          <w:rStyle w:val="s1"/>
        </w:rPr>
      </w:pPr>
    </w:p>
    <w:p w:rsidR="0042425B" w:rsidRDefault="0042425B">
      <w:pPr>
        <w:pStyle w:val="p1"/>
      </w:pPr>
      <w:r>
        <w:rPr>
          <w:rStyle w:val="s1"/>
        </w:rPr>
        <w:t>Impegni ulteriori:</w:t>
      </w:r>
    </w:p>
    <w:p w:rsidR="0026688E" w:rsidRDefault="0042425B" w:rsidP="0026688E">
      <w:pPr>
        <w:pStyle w:val="p3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Invitare le istituzioni scolastiche, culturali e sociali del territorio a collaborare per la promozione di valori democratici, di rispetto per le istituzioni e di condanna della violenza in tutte le sue forme.</w:t>
      </w:r>
    </w:p>
    <w:p w:rsidR="0042425B" w:rsidRDefault="0042425B" w:rsidP="0026688E">
      <w:pPr>
        <w:pStyle w:val="p3"/>
      </w:pP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Sollecitare una riflessione collettiva su come prevenire fenomeni di antagonismo e radicalizzazione che sfociano in atti di violenza contro lo Stato e le sue rappresentanze.</w:t>
      </w:r>
    </w:p>
    <w:p w:rsidR="0026688E" w:rsidRDefault="0026688E">
      <w:pPr>
        <w:pStyle w:val="p1"/>
        <w:rPr>
          <w:rStyle w:val="s2"/>
        </w:rPr>
      </w:pPr>
    </w:p>
    <w:p w:rsidR="00546F3A" w:rsidRDefault="0042425B">
      <w:pPr>
        <w:pStyle w:val="p1"/>
        <w:rPr>
          <w:rStyle w:val="s2"/>
        </w:rPr>
      </w:pPr>
      <w:r>
        <w:rPr>
          <w:rStyle w:val="s2"/>
        </w:rPr>
        <w:t>Con questa mozione, il Consiglio Comunale ribadisce il suo impegno a difendere e sostenere le Forze di Pubblica Sicurezza, condannando ogni atto di violenza e riaffermando il valore imprescindibile della legalità e della sicurezza per il benessere della comunità.</w:t>
      </w:r>
    </w:p>
    <w:p w:rsidR="0026688E" w:rsidRDefault="0026688E">
      <w:pPr>
        <w:pStyle w:val="p1"/>
        <w:rPr>
          <w:rStyle w:val="s2"/>
          <w:b/>
          <w:bCs/>
        </w:rPr>
      </w:pPr>
    </w:p>
    <w:p w:rsidR="00DE3553" w:rsidRDefault="00546F3A">
      <w:pPr>
        <w:pStyle w:val="p1"/>
        <w:rPr>
          <w:rStyle w:val="s2"/>
        </w:rPr>
      </w:pPr>
      <w:r w:rsidRPr="00DE3553">
        <w:rPr>
          <w:rStyle w:val="s2"/>
          <w:b/>
          <w:bCs/>
        </w:rPr>
        <w:t>Orvieto</w:t>
      </w:r>
      <w:r>
        <w:rPr>
          <w:rStyle w:val="s2"/>
        </w:rPr>
        <w:t>, 13/01/2025</w:t>
      </w:r>
    </w:p>
    <w:p w:rsidR="00DE3553" w:rsidRDefault="00DE3553">
      <w:pPr>
        <w:pStyle w:val="p1"/>
        <w:rPr>
          <w:rStyle w:val="s2"/>
          <w:b/>
          <w:bCs/>
        </w:rPr>
      </w:pPr>
      <w:r w:rsidRPr="00DE3553">
        <w:rPr>
          <w:rStyle w:val="s2"/>
          <w:b/>
          <w:bCs/>
        </w:rPr>
        <w:t>Gruppo consiliare Fratelli d’Italia</w:t>
      </w:r>
    </w:p>
    <w:p w:rsidR="002506ED" w:rsidRPr="00DE3553" w:rsidRDefault="00542FDB">
      <w:pPr>
        <w:pStyle w:val="p1"/>
        <w:rPr>
          <w:rStyle w:val="s2"/>
          <w:b/>
          <w:bCs/>
        </w:rPr>
      </w:pPr>
      <w:r>
        <w:rPr>
          <w:rStyle w:val="s2"/>
          <w:b/>
          <w:bCs/>
        </w:rPr>
        <w:t>Davide Melon</w:t>
      </w:r>
      <w:r w:rsidR="00953DD9">
        <w:rPr>
          <w:rStyle w:val="s2"/>
          <w:b/>
          <w:bCs/>
        </w:rPr>
        <w:t xml:space="preserve">e, </w:t>
      </w:r>
      <w:r>
        <w:rPr>
          <w:rStyle w:val="s2"/>
          <w:b/>
          <w:bCs/>
        </w:rPr>
        <w:t xml:space="preserve">Massimo </w:t>
      </w:r>
      <w:proofErr w:type="spellStart"/>
      <w:r>
        <w:rPr>
          <w:rStyle w:val="s2"/>
          <w:b/>
          <w:bCs/>
        </w:rPr>
        <w:t>Peral</w:t>
      </w:r>
      <w:r w:rsidR="00953DD9">
        <w:rPr>
          <w:rStyle w:val="s2"/>
          <w:b/>
          <w:bCs/>
        </w:rPr>
        <w:t>i</w:t>
      </w:r>
      <w:proofErr w:type="spellEnd"/>
      <w:r w:rsidR="00953DD9">
        <w:rPr>
          <w:rStyle w:val="s2"/>
          <w:b/>
          <w:bCs/>
        </w:rPr>
        <w:t>, Sabrina Mandolini</w:t>
      </w:r>
    </w:p>
    <w:p w:rsidR="00DE3553" w:rsidRPr="00DE3553" w:rsidRDefault="00DE3553">
      <w:pPr>
        <w:pStyle w:val="p1"/>
        <w:rPr>
          <w:rFonts w:ascii="UICTFontTextStyleBody" w:hAnsi="UICTFontTextStyleBody"/>
          <w:b/>
          <w:bCs/>
        </w:rPr>
      </w:pPr>
    </w:p>
    <w:p w:rsidR="0042425B" w:rsidRDefault="0042425B"/>
    <w:sectPr w:rsidR="0042425B" w:rsidSect="009C4F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DD9" w:rsidRDefault="00953DD9" w:rsidP="00953DD9">
      <w:pPr>
        <w:spacing w:after="0" w:line="240" w:lineRule="auto"/>
      </w:pPr>
      <w:r>
        <w:separator/>
      </w:r>
    </w:p>
  </w:endnote>
  <w:endnote w:type="continuationSeparator" w:id="0">
    <w:p w:rsidR="00953DD9" w:rsidRDefault="00953DD9" w:rsidP="00953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.AppleSystemUIFont">
    <w:altName w:val="Cambria"/>
    <w:charset w:val="00"/>
    <w:family w:val="roman"/>
    <w:pitch w:val="default"/>
    <w:sig w:usb0="00000000" w:usb1="00000000" w:usb2="00000000" w:usb3="00000000" w:csb0="00000000" w:csb1="00000000"/>
  </w:font>
  <w:font w:name="UICTFontTextStyleBody">
    <w:altName w:val="Cambria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DD9" w:rsidRDefault="00953DD9" w:rsidP="00953DD9">
      <w:pPr>
        <w:spacing w:after="0" w:line="240" w:lineRule="auto"/>
      </w:pPr>
      <w:r>
        <w:separator/>
      </w:r>
    </w:p>
  </w:footnote>
  <w:footnote w:type="continuationSeparator" w:id="0">
    <w:p w:rsidR="00953DD9" w:rsidRDefault="00953DD9" w:rsidP="00953D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2425B"/>
    <w:rsid w:val="001431C7"/>
    <w:rsid w:val="002506ED"/>
    <w:rsid w:val="0026688E"/>
    <w:rsid w:val="002F62BC"/>
    <w:rsid w:val="003C0D25"/>
    <w:rsid w:val="0042425B"/>
    <w:rsid w:val="00480BFB"/>
    <w:rsid w:val="00542FDB"/>
    <w:rsid w:val="00546F3A"/>
    <w:rsid w:val="00953DD9"/>
    <w:rsid w:val="009C267C"/>
    <w:rsid w:val="009C4FD4"/>
    <w:rsid w:val="009E0ADF"/>
    <w:rsid w:val="00DE3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4FD4"/>
  </w:style>
  <w:style w:type="paragraph" w:styleId="Titolo1">
    <w:name w:val="heading 1"/>
    <w:basedOn w:val="Normale"/>
    <w:next w:val="Normale"/>
    <w:link w:val="Titolo1Carattere"/>
    <w:uiPriority w:val="9"/>
    <w:qFormat/>
    <w:rsid w:val="00424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4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4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4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4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4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4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4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4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4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4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4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425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425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42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42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42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42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4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4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4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4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4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42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242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425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4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425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425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e"/>
    <w:rsid w:val="0042425B"/>
    <w:pPr>
      <w:spacing w:after="0" w:line="240" w:lineRule="auto"/>
    </w:pPr>
    <w:rPr>
      <w:rFonts w:ascii=".AppleSystemUIFont" w:hAnsi=".AppleSystemUIFont" w:cs="Times New Roman"/>
      <w:color w:val="111111"/>
      <w:kern w:val="0"/>
      <w:sz w:val="32"/>
      <w:szCs w:val="32"/>
    </w:rPr>
  </w:style>
  <w:style w:type="paragraph" w:customStyle="1" w:styleId="p2">
    <w:name w:val="p2"/>
    <w:basedOn w:val="Normale"/>
    <w:rsid w:val="0042425B"/>
    <w:pPr>
      <w:spacing w:after="0" w:line="240" w:lineRule="auto"/>
    </w:pPr>
    <w:rPr>
      <w:rFonts w:ascii=".AppleSystemUIFont" w:hAnsi=".AppleSystemUIFont" w:cs="Times New Roman"/>
      <w:color w:val="111111"/>
      <w:kern w:val="0"/>
      <w:sz w:val="32"/>
      <w:szCs w:val="32"/>
    </w:rPr>
  </w:style>
  <w:style w:type="paragraph" w:customStyle="1" w:styleId="p3">
    <w:name w:val="p3"/>
    <w:basedOn w:val="Normale"/>
    <w:rsid w:val="0042425B"/>
    <w:pPr>
      <w:spacing w:before="180" w:after="0" w:line="240" w:lineRule="auto"/>
      <w:ind w:left="195" w:hanging="195"/>
    </w:pPr>
    <w:rPr>
      <w:rFonts w:ascii=".AppleSystemUIFont" w:hAnsi=".AppleSystemUIFont" w:cs="Times New Roman"/>
      <w:color w:val="111111"/>
      <w:kern w:val="0"/>
      <w:sz w:val="32"/>
      <w:szCs w:val="32"/>
    </w:rPr>
  </w:style>
  <w:style w:type="paragraph" w:customStyle="1" w:styleId="p4">
    <w:name w:val="p4"/>
    <w:basedOn w:val="Normale"/>
    <w:rsid w:val="0042425B"/>
    <w:pPr>
      <w:spacing w:before="180" w:after="0" w:line="240" w:lineRule="auto"/>
      <w:ind w:left="390" w:hanging="390"/>
    </w:pPr>
    <w:rPr>
      <w:rFonts w:ascii=".AppleSystemUIFont" w:hAnsi=".AppleSystemUIFont" w:cs="Times New Roman"/>
      <w:color w:val="111111"/>
      <w:kern w:val="0"/>
      <w:sz w:val="32"/>
      <w:szCs w:val="32"/>
    </w:rPr>
  </w:style>
  <w:style w:type="character" w:customStyle="1" w:styleId="s1">
    <w:name w:val="s1"/>
    <w:basedOn w:val="Carpredefinitoparagrafo"/>
    <w:rsid w:val="0042425B"/>
    <w:rPr>
      <w:rFonts w:ascii="UICTFontTextStyleBody" w:hAnsi="UICTFontTextStyleBody" w:hint="default"/>
      <w:b/>
      <w:bCs/>
      <w:i w:val="0"/>
      <w:iCs w:val="0"/>
      <w:sz w:val="32"/>
      <w:szCs w:val="32"/>
    </w:rPr>
  </w:style>
  <w:style w:type="character" w:customStyle="1" w:styleId="s2">
    <w:name w:val="s2"/>
    <w:basedOn w:val="Carpredefinitoparagrafo"/>
    <w:rsid w:val="0042425B"/>
    <w:rPr>
      <w:rFonts w:ascii="UICTFontTextStyleBody" w:hAnsi="UICTFontTextStyleBody" w:hint="default"/>
      <w:b w:val="0"/>
      <w:bCs w:val="0"/>
      <w:i w:val="0"/>
      <w:iCs w:val="0"/>
      <w:sz w:val="32"/>
      <w:szCs w:val="32"/>
    </w:rPr>
  </w:style>
  <w:style w:type="character" w:customStyle="1" w:styleId="apple-tab-span">
    <w:name w:val="apple-tab-span"/>
    <w:basedOn w:val="Carpredefinitoparagrafo"/>
    <w:rsid w:val="0042425B"/>
  </w:style>
  <w:style w:type="paragraph" w:styleId="Intestazione">
    <w:name w:val="header"/>
    <w:basedOn w:val="Normale"/>
    <w:link w:val="IntestazioneCarattere"/>
    <w:uiPriority w:val="99"/>
    <w:unhideWhenUsed/>
    <w:rsid w:val="00953D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DD9"/>
  </w:style>
  <w:style w:type="paragraph" w:styleId="Pidipagina">
    <w:name w:val="footer"/>
    <w:basedOn w:val="Normale"/>
    <w:link w:val="PidipaginaCarattere"/>
    <w:uiPriority w:val="99"/>
    <w:unhideWhenUsed/>
    <w:rsid w:val="00953D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D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melone</dc:creator>
  <cp:lastModifiedBy>VOLPI</cp:lastModifiedBy>
  <cp:revision>2</cp:revision>
  <dcterms:created xsi:type="dcterms:W3CDTF">2025-01-14T11:23:00Z</dcterms:created>
  <dcterms:modified xsi:type="dcterms:W3CDTF">2025-01-14T11:23:00Z</dcterms:modified>
</cp:coreProperties>
</file>