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099C" w:rsidRDefault="009374CD" w:rsidP="00D84818">
      <w:pPr>
        <w:spacing w:before="240" w:after="240"/>
        <w:jc w:val="center"/>
        <w:rPr>
          <w:b/>
        </w:rPr>
      </w:pPr>
      <w:r>
        <w:rPr>
          <w:b/>
        </w:rPr>
        <w:t xml:space="preserve"> </w:t>
      </w:r>
      <w:r w:rsidR="00B76143">
        <w:rPr>
          <w:b/>
        </w:rPr>
        <w:t>Mozione</w:t>
      </w:r>
    </w:p>
    <w:p w:rsidR="00D84818" w:rsidRPr="00D84818" w:rsidRDefault="00B76143" w:rsidP="00D84818">
      <w:pPr>
        <w:shd w:val="clear" w:color="auto" w:fill="FFFFFF"/>
        <w:rPr>
          <w:color w:val="222222"/>
        </w:rPr>
      </w:pPr>
      <w:r>
        <w:rPr>
          <w:b/>
        </w:rPr>
        <w:t>Oggetto</w:t>
      </w:r>
      <w:r w:rsidRPr="00D84818">
        <w:t xml:space="preserve">: </w:t>
      </w:r>
      <w:r w:rsidR="00D84818" w:rsidRPr="00D84818">
        <w:rPr>
          <w:color w:val="222222"/>
        </w:rPr>
        <w:t>Impegna il Sindaco e la Giunta comunale a manifestare in tutte le sedi  istituzionali la netta e ferma contrarietà del comune di Orvieto verso ogni decisione tesa ad annullare la realizzazione di un impianto di termovalorizzazione nel territorio della regione Umbria e</w:t>
      </w:r>
      <w:r w:rsidR="00D84818">
        <w:rPr>
          <w:color w:val="222222"/>
        </w:rPr>
        <w:t xml:space="preserve"> si auspica ad</w:t>
      </w:r>
      <w:r w:rsidR="00D84818" w:rsidRPr="00D84818">
        <w:rPr>
          <w:color w:val="222222"/>
        </w:rPr>
        <w:t xml:space="preserve"> una chiusura del ciclo dei rifiuti in linea con quanto previsto dalle direttive europee.</w:t>
      </w:r>
    </w:p>
    <w:p w:rsidR="0029099C" w:rsidRDefault="0029099C">
      <w:pPr>
        <w:spacing w:before="240" w:after="240"/>
      </w:pPr>
    </w:p>
    <w:p w:rsidR="0029099C" w:rsidRDefault="00B76143">
      <w:pPr>
        <w:spacing w:before="240" w:after="240"/>
      </w:pPr>
      <w:r>
        <w:rPr>
          <w:b/>
        </w:rPr>
        <w:t>Premesso che:</w:t>
      </w:r>
    </w:p>
    <w:p w:rsidR="0029099C" w:rsidRPr="00D84818" w:rsidRDefault="00B76143" w:rsidP="00D84818">
      <w:pPr>
        <w:numPr>
          <w:ilvl w:val="0"/>
          <w:numId w:val="4"/>
        </w:numPr>
        <w:shd w:val="clear" w:color="auto" w:fill="FFFFFF"/>
        <w:spacing w:before="100" w:beforeAutospacing="1" w:after="100" w:afterAutospacing="1" w:line="240" w:lineRule="auto"/>
        <w:ind w:left="945"/>
        <w:rPr>
          <w:color w:val="222222"/>
        </w:rPr>
      </w:pPr>
      <w:r>
        <w:t>La realizzazione di un impianto di termovalorizzazione è prevista nel Piano Regionale per chiudere il ciclo dei rifiuti, con benefici ambientali, economici e sociali significativi, oltre a ridurre drasticamente il ricorso alle discariche regionale, ormai in fase di esaurimento o già chiuse in alcune aree</w:t>
      </w:r>
      <w:r w:rsidR="00D84818">
        <w:t>.</w:t>
      </w:r>
      <w:r w:rsidR="00D84818" w:rsidRPr="00D84818">
        <w:rPr>
          <w:color w:val="222222"/>
        </w:rPr>
        <w:t xml:space="preserve"> </w:t>
      </w:r>
      <w:r w:rsidR="00D84818" w:rsidRPr="002E738C">
        <w:rPr>
          <w:color w:val="222222"/>
        </w:rPr>
        <w:t>Considerati i riflessi che, al di là di ogni altra considerazione, tale scelta determinerebbe sul fronte delle discariche presenti nel territorio regionale e, in modo specifico, per quella presente nell’ambito del nostro Comune, cancellando la prospettiva che il nuovo Piano ha invece realizzato di una sensibile riduzione della quantità di rifiuti da smaltire in discarica (si ricorda, che il Piano regionale prevede, una volta realizzato l’impianto di termovalorizzazione, una percentuale di rifiuti da smaltire in discarica non superiore al 7% rispetto al livello attuale che supera la soglia del 30%);</w:t>
      </w:r>
    </w:p>
    <w:p w:rsidR="0029099C" w:rsidRDefault="00B76143" w:rsidP="003114C7">
      <w:pPr>
        <w:numPr>
          <w:ilvl w:val="0"/>
          <w:numId w:val="3"/>
        </w:numPr>
      </w:pPr>
      <w:r>
        <w:t>L'AURI (Autorità Umbra per i Rifiuti e l'Idrico), n</w:t>
      </w:r>
      <w:r w:rsidR="003114C7">
        <w:t>on dovrebbe avere il compito</w:t>
      </w:r>
      <w:r>
        <w:t xml:space="preserve"> di decidere se dare seguito o meno al Piano dato che quest'ultimo è stato approvato dall'assemblea legislativa dell'Umbria </w:t>
      </w:r>
      <w:r w:rsidR="003114C7">
        <w:t>e</w:t>
      </w:r>
      <w:r>
        <w:t>d è l'istituzione regionale ad avere un ruolo di programmazione anche, per l'appunto, nella gestione integrata e sostenibile dei rifiuti solidi urbani;</w:t>
      </w:r>
    </w:p>
    <w:p w:rsidR="00D84818" w:rsidRDefault="00B76143" w:rsidP="00D84818">
      <w:pPr>
        <w:numPr>
          <w:ilvl w:val="0"/>
          <w:numId w:val="3"/>
        </w:numPr>
        <w:spacing w:after="240"/>
      </w:pPr>
      <w:r>
        <w:t>L’ampliamento delle discariche regionali, in particolare la discarica di “Le Crete” ad Orvieto, gestita da ACEA, comporterebbe notevoli rischi per la tutela dell'ambiente e della salute dei cittadini orvietani e dell’intero comprensorio</w:t>
      </w:r>
      <w:r w:rsidR="00D84818">
        <w:t>.</w:t>
      </w:r>
    </w:p>
    <w:p w:rsidR="00D84818" w:rsidRDefault="00D84818" w:rsidP="00A310BB">
      <w:pPr>
        <w:spacing w:after="240"/>
        <w:ind w:left="720"/>
      </w:pPr>
      <w:r w:rsidRPr="00D84818">
        <w:rPr>
          <w:color w:val="222222"/>
        </w:rPr>
        <w:t>Valutato l’impatto che il mantenimento di livelli elevatissimi di smaltimento in discarica verrebbe a determinare, per quanto riguarda il sito de “Le Crete”, sul consumo delle disponibilità volumetriche previste dall’intervento di riprofilatura, rendendo così inevitabile la prospettiva di ulteriori ampliamenti del sito nemmeno molto lontani nel tempo</w:t>
      </w:r>
    </w:p>
    <w:p w:rsidR="0029099C" w:rsidRDefault="00B76143">
      <w:pPr>
        <w:spacing w:before="240" w:after="240"/>
        <w:rPr>
          <w:b/>
        </w:rPr>
      </w:pPr>
      <w:r>
        <w:rPr>
          <w:b/>
        </w:rPr>
        <w:t>Considerato che:</w:t>
      </w:r>
    </w:p>
    <w:p w:rsidR="0029099C" w:rsidRDefault="00B76143">
      <w:pPr>
        <w:numPr>
          <w:ilvl w:val="0"/>
          <w:numId w:val="2"/>
        </w:numPr>
        <w:spacing w:before="240"/>
      </w:pPr>
      <w:r>
        <w:t>Il termovalorizzatore rappresenta una soluzione strategica per la gestione dei rifiuti, in grado di garantire una valida alternativa al conferimento sistemico dei rifiuti nelle discariche, riducendo così l’impatto ambientale e evitando l’espansione di impianti già esistenti;</w:t>
      </w:r>
    </w:p>
    <w:p w:rsidR="0029099C" w:rsidRDefault="00B76143">
      <w:pPr>
        <w:numPr>
          <w:ilvl w:val="0"/>
          <w:numId w:val="2"/>
        </w:numPr>
      </w:pPr>
      <w:r>
        <w:t>La futura giunta regionale avrà il compito di rispettare, se non accelerare, e portare a compimento l’iter per la realizzazione del termovalorizzatore, in quanto impianto necessario per la sostenibilità della gestione dei rifiuti in Umbria;</w:t>
      </w:r>
    </w:p>
    <w:p w:rsidR="0029099C" w:rsidRDefault="00B76143">
      <w:pPr>
        <w:numPr>
          <w:ilvl w:val="0"/>
          <w:numId w:val="2"/>
        </w:numPr>
        <w:spacing w:after="240"/>
      </w:pPr>
      <w:r>
        <w:lastRenderedPageBreak/>
        <w:t>Anche in qualità di Vicepresidente dell'AURI, il Sindaco di Orvieto svolge un ruolo fondamentale nella sollecitazione delle istituzioni regionali per il rispetto dei tempi previsti e per l'attuazione del progetto del termovalorizzatore.</w:t>
      </w:r>
    </w:p>
    <w:p w:rsidR="0029099C" w:rsidRDefault="00B76143">
      <w:pPr>
        <w:spacing w:before="240" w:after="240"/>
        <w:rPr>
          <w:b/>
        </w:rPr>
      </w:pPr>
      <w:r>
        <w:rPr>
          <w:b/>
        </w:rPr>
        <w:t>Il Consiglio Comunale di Orvieto, impegna:</w:t>
      </w:r>
    </w:p>
    <w:p w:rsidR="0029099C" w:rsidRDefault="00B76143">
      <w:pPr>
        <w:numPr>
          <w:ilvl w:val="0"/>
          <w:numId w:val="1"/>
        </w:numPr>
        <w:spacing w:before="240"/>
      </w:pPr>
      <w:r>
        <w:t>La Giunta Comunale e il Sindaco di Orvieto, anche nelle sue vesti di Vicepresidente dell'AURI, ad attivarsi tempestivamente e con ogni iniziativa possibile nei confronti della futura Giunta Regionale affinché vengano rispettati i tempi previsti nel Piano Regionale di Gestione Integrata dei Rifiuti, con particolare riferimento alla realizzazione del termovalorizzatore;</w:t>
      </w:r>
      <w:r>
        <w:br/>
      </w:r>
    </w:p>
    <w:p w:rsidR="0029099C" w:rsidRDefault="00B76143">
      <w:pPr>
        <w:numPr>
          <w:ilvl w:val="0"/>
          <w:numId w:val="1"/>
        </w:numPr>
      </w:pPr>
      <w:r>
        <w:t>Il Sindaco, anche nella sua qualità di Vicepresidente dell'AURI, a sollecitare la Regione Umbria ad avviare e completare l'iter per la costruzione dell'impianto di termovalorizzazione, al fine di evitare il ricorso alle discariche per il conferimento dei rifiuti, con particolare attenzione alla discarica di “Le Crete” ad Orvieto e all’ampliamento del terzo calanco;</w:t>
      </w:r>
      <w:r>
        <w:br/>
      </w:r>
    </w:p>
    <w:p w:rsidR="0029099C" w:rsidRDefault="00B76143">
      <w:pPr>
        <w:numPr>
          <w:ilvl w:val="0"/>
          <w:numId w:val="1"/>
        </w:numPr>
        <w:spacing w:after="240"/>
      </w:pPr>
      <w:r>
        <w:t>L'Amministrazione Comunale a collaborare con gli altri enti locali e con le autorità competenti, al fine di garantire il più alto livello di tutela ambientale, salute pubblica e sicurezza per i cittadini, promuovendo nel contempo politiche di gestione dei rifiuti più efficienti e sostenibili.</w:t>
      </w:r>
      <w:r>
        <w:br/>
      </w:r>
    </w:p>
    <w:p w:rsidR="0029099C" w:rsidRDefault="00B76143">
      <w:pPr>
        <w:spacing w:before="240" w:after="240"/>
        <w:rPr>
          <w:b/>
        </w:rPr>
      </w:pPr>
      <w:r>
        <w:rPr>
          <w:b/>
        </w:rPr>
        <w:t>Motivazioni:</w:t>
      </w:r>
    </w:p>
    <w:p w:rsidR="0029099C" w:rsidRDefault="00B76143">
      <w:pPr>
        <w:spacing w:before="240" w:after="240"/>
      </w:pPr>
      <w:r>
        <w:t>Il completamento dell'impianto di termovalorizzazione è una necessità per garantire una gestione efficace e sostenibile dei rifiuti in Umbria, riducendo il ricorso alle discariche e favorendo una gestione più ecologica e meno impattante sull'ambiente. Per Orvieto, in particolare, questo impianto rappresenta un elemento fondamentale per evitare l'ampliamento della discarica comunale di “Le Crete”, con evidenti benefici per la tutela del territorio e della salute dei cittadini.</w:t>
      </w:r>
    </w:p>
    <w:p w:rsidR="00D84818" w:rsidRDefault="00D84818">
      <w:pPr>
        <w:spacing w:before="240" w:after="240"/>
        <w:rPr>
          <w:b/>
        </w:rPr>
      </w:pPr>
    </w:p>
    <w:p w:rsidR="00D84818" w:rsidRDefault="00D84818">
      <w:pPr>
        <w:spacing w:before="240" w:after="240"/>
        <w:rPr>
          <w:b/>
        </w:rPr>
      </w:pPr>
    </w:p>
    <w:p w:rsidR="0029099C" w:rsidRDefault="00D84818" w:rsidP="00D84818">
      <w:pPr>
        <w:tabs>
          <w:tab w:val="left" w:pos="5120"/>
        </w:tabs>
        <w:spacing w:before="240" w:after="240"/>
        <w:rPr>
          <w:b/>
        </w:rPr>
      </w:pPr>
      <w:r>
        <w:rPr>
          <w:b/>
        </w:rPr>
        <w:t>LISTA CIVICA PER TARDANI SINDACO</w:t>
      </w:r>
      <w:r>
        <w:rPr>
          <w:b/>
        </w:rPr>
        <w:tab/>
        <w:t>Matteo Panzetta(capogruppo)</w:t>
      </w:r>
    </w:p>
    <w:p w:rsidR="00D84818" w:rsidRDefault="00D84818">
      <w:pPr>
        <w:spacing w:before="240" w:after="240"/>
        <w:rPr>
          <w:b/>
        </w:rPr>
      </w:pPr>
      <w:r>
        <w:rPr>
          <w:b/>
        </w:rPr>
        <w:t>FRATELLI D’ITALIA                                                  Davide Melone(capogruppo)</w:t>
      </w:r>
    </w:p>
    <w:p w:rsidR="00D84818" w:rsidRDefault="00D84818">
      <w:pPr>
        <w:spacing w:before="240" w:after="240"/>
        <w:rPr>
          <w:b/>
        </w:rPr>
      </w:pPr>
      <w:r>
        <w:rPr>
          <w:b/>
        </w:rPr>
        <w:t>LEGA                                                                          Federico Fontanieri(capogruppo)</w:t>
      </w:r>
    </w:p>
    <w:p w:rsidR="00D84818" w:rsidRPr="00D84818" w:rsidRDefault="00D84818">
      <w:pPr>
        <w:spacing w:before="240" w:after="240"/>
        <w:rPr>
          <w:b/>
        </w:rPr>
      </w:pPr>
      <w:r>
        <w:rPr>
          <w:b/>
        </w:rPr>
        <w:t xml:space="preserve">FORZA ITALIA                                                           </w:t>
      </w:r>
      <w:proofErr w:type="spellStart"/>
      <w:r>
        <w:rPr>
          <w:b/>
        </w:rPr>
        <w:t>Evasio</w:t>
      </w:r>
      <w:proofErr w:type="spellEnd"/>
      <w:r>
        <w:rPr>
          <w:b/>
        </w:rPr>
        <w:t xml:space="preserve"> </w:t>
      </w:r>
      <w:proofErr w:type="spellStart"/>
      <w:r>
        <w:rPr>
          <w:b/>
        </w:rPr>
        <w:t>Gialletti</w:t>
      </w:r>
      <w:proofErr w:type="spellEnd"/>
      <w:r>
        <w:rPr>
          <w:b/>
        </w:rPr>
        <w:t>(</w:t>
      </w:r>
      <w:proofErr w:type="spellStart"/>
      <w:r>
        <w:rPr>
          <w:b/>
        </w:rPr>
        <w:t>capoguppo</w:t>
      </w:r>
      <w:proofErr w:type="spellEnd"/>
      <w:r>
        <w:rPr>
          <w:b/>
        </w:rPr>
        <w:t>)</w:t>
      </w:r>
    </w:p>
    <w:sectPr w:rsidR="00D84818" w:rsidRPr="00D84818" w:rsidSect="002D4333">
      <w:pgSz w:w="11909" w:h="16834"/>
      <w:pgMar w:top="1440" w:right="1440" w:bottom="1440" w:left="144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5934A0"/>
    <w:multiLevelType w:val="multilevel"/>
    <w:tmpl w:val="12908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80058D"/>
    <w:multiLevelType w:val="multilevel"/>
    <w:tmpl w:val="55AC138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nsid w:val="279408CD"/>
    <w:multiLevelType w:val="multilevel"/>
    <w:tmpl w:val="B5AE89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32D975FC"/>
    <w:multiLevelType w:val="multilevel"/>
    <w:tmpl w:val="21644F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6"/>
  <w:proofState w:spelling="clean"/>
  <w:defaultTabStop w:val="720"/>
  <w:hyphenationZone w:val="283"/>
  <w:characterSpacingControl w:val="doNotCompress"/>
  <w:compat/>
  <w:rsids>
    <w:rsidRoot w:val="0029099C"/>
    <w:rsid w:val="000D5342"/>
    <w:rsid w:val="00285BA3"/>
    <w:rsid w:val="0029099C"/>
    <w:rsid w:val="002D4333"/>
    <w:rsid w:val="003114C7"/>
    <w:rsid w:val="005A5916"/>
    <w:rsid w:val="00820F14"/>
    <w:rsid w:val="009374CD"/>
    <w:rsid w:val="00A310BB"/>
    <w:rsid w:val="00B76143"/>
    <w:rsid w:val="00BD50AF"/>
    <w:rsid w:val="00CF1919"/>
    <w:rsid w:val="00D8481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eastAsia="it-IT"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D4333"/>
  </w:style>
  <w:style w:type="paragraph" w:styleId="Titolo1">
    <w:name w:val="heading 1"/>
    <w:basedOn w:val="Normale"/>
    <w:next w:val="Normale"/>
    <w:uiPriority w:val="9"/>
    <w:qFormat/>
    <w:rsid w:val="002D4333"/>
    <w:pPr>
      <w:keepNext/>
      <w:keepLines/>
      <w:spacing w:before="400" w:after="120"/>
      <w:outlineLvl w:val="0"/>
    </w:pPr>
    <w:rPr>
      <w:sz w:val="40"/>
      <w:szCs w:val="40"/>
    </w:rPr>
  </w:style>
  <w:style w:type="paragraph" w:styleId="Titolo2">
    <w:name w:val="heading 2"/>
    <w:basedOn w:val="Normale"/>
    <w:next w:val="Normale"/>
    <w:uiPriority w:val="9"/>
    <w:semiHidden/>
    <w:unhideWhenUsed/>
    <w:qFormat/>
    <w:rsid w:val="002D4333"/>
    <w:pPr>
      <w:keepNext/>
      <w:keepLines/>
      <w:spacing w:before="360" w:after="120"/>
      <w:outlineLvl w:val="1"/>
    </w:pPr>
    <w:rPr>
      <w:sz w:val="32"/>
      <w:szCs w:val="32"/>
    </w:rPr>
  </w:style>
  <w:style w:type="paragraph" w:styleId="Titolo3">
    <w:name w:val="heading 3"/>
    <w:basedOn w:val="Normale"/>
    <w:next w:val="Normale"/>
    <w:uiPriority w:val="9"/>
    <w:semiHidden/>
    <w:unhideWhenUsed/>
    <w:qFormat/>
    <w:rsid w:val="002D4333"/>
    <w:pPr>
      <w:keepNext/>
      <w:keepLines/>
      <w:spacing w:before="320" w:after="80"/>
      <w:outlineLvl w:val="2"/>
    </w:pPr>
    <w:rPr>
      <w:color w:val="434343"/>
      <w:sz w:val="28"/>
      <w:szCs w:val="28"/>
    </w:rPr>
  </w:style>
  <w:style w:type="paragraph" w:styleId="Titolo4">
    <w:name w:val="heading 4"/>
    <w:basedOn w:val="Normale"/>
    <w:next w:val="Normale"/>
    <w:uiPriority w:val="9"/>
    <w:semiHidden/>
    <w:unhideWhenUsed/>
    <w:qFormat/>
    <w:rsid w:val="002D4333"/>
    <w:pPr>
      <w:keepNext/>
      <w:keepLines/>
      <w:spacing w:before="280" w:after="80"/>
      <w:outlineLvl w:val="3"/>
    </w:pPr>
    <w:rPr>
      <w:color w:val="666666"/>
      <w:sz w:val="24"/>
      <w:szCs w:val="24"/>
    </w:rPr>
  </w:style>
  <w:style w:type="paragraph" w:styleId="Titolo5">
    <w:name w:val="heading 5"/>
    <w:basedOn w:val="Normale"/>
    <w:next w:val="Normale"/>
    <w:uiPriority w:val="9"/>
    <w:semiHidden/>
    <w:unhideWhenUsed/>
    <w:qFormat/>
    <w:rsid w:val="002D4333"/>
    <w:pPr>
      <w:keepNext/>
      <w:keepLines/>
      <w:spacing w:before="240" w:after="80"/>
      <w:outlineLvl w:val="4"/>
    </w:pPr>
    <w:rPr>
      <w:color w:val="666666"/>
    </w:rPr>
  </w:style>
  <w:style w:type="paragraph" w:styleId="Titolo6">
    <w:name w:val="heading 6"/>
    <w:basedOn w:val="Normale"/>
    <w:next w:val="Normale"/>
    <w:uiPriority w:val="9"/>
    <w:semiHidden/>
    <w:unhideWhenUsed/>
    <w:qFormat/>
    <w:rsid w:val="002D4333"/>
    <w:pPr>
      <w:keepNext/>
      <w:keepLines/>
      <w:spacing w:before="240" w:after="80"/>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rsid w:val="002D4333"/>
    <w:tblPr>
      <w:tblCellMar>
        <w:top w:w="0" w:type="dxa"/>
        <w:left w:w="0" w:type="dxa"/>
        <w:bottom w:w="0" w:type="dxa"/>
        <w:right w:w="0" w:type="dxa"/>
      </w:tblCellMar>
    </w:tblPr>
  </w:style>
  <w:style w:type="paragraph" w:styleId="Titolo">
    <w:name w:val="Title"/>
    <w:basedOn w:val="Normale"/>
    <w:next w:val="Normale"/>
    <w:uiPriority w:val="10"/>
    <w:qFormat/>
    <w:rsid w:val="002D4333"/>
    <w:pPr>
      <w:keepNext/>
      <w:keepLines/>
      <w:spacing w:after="60"/>
    </w:pPr>
    <w:rPr>
      <w:sz w:val="52"/>
      <w:szCs w:val="52"/>
    </w:rPr>
  </w:style>
  <w:style w:type="paragraph" w:styleId="Sottotitolo">
    <w:name w:val="Subtitle"/>
    <w:basedOn w:val="Normale"/>
    <w:next w:val="Normale"/>
    <w:uiPriority w:val="11"/>
    <w:qFormat/>
    <w:rsid w:val="002D4333"/>
    <w:pPr>
      <w:keepNext/>
      <w:keepLines/>
      <w:spacing w:after="320"/>
    </w:pPr>
    <w:rPr>
      <w:color w:val="666666"/>
      <w:sz w:val="30"/>
      <w:szCs w:val="3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742</Words>
  <Characters>4232</Characters>
  <Application>Microsoft Office Word</Application>
  <DocSecurity>0</DocSecurity>
  <Lines>35</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davide melone</dc:creator>
  <cp:lastModifiedBy>VOLPI</cp:lastModifiedBy>
  <cp:revision>2</cp:revision>
  <dcterms:created xsi:type="dcterms:W3CDTF">2025-03-05T12:17:00Z</dcterms:created>
  <dcterms:modified xsi:type="dcterms:W3CDTF">2025-03-05T12:17:00Z</dcterms:modified>
</cp:coreProperties>
</file>