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8D" w:rsidRDefault="004C468D">
      <w:pPr>
        <w:pStyle w:val="p1"/>
        <w:rPr>
          <w:rStyle w:val="s1"/>
        </w:rPr>
      </w:pPr>
    </w:p>
    <w:p w:rsidR="004C468D" w:rsidRDefault="004C468D">
      <w:pPr>
        <w:pStyle w:val="p1"/>
        <w:rPr>
          <w:rStyle w:val="s1"/>
        </w:rPr>
      </w:pPr>
      <w:r>
        <w:rPr>
          <w:rStyle w:val="s1"/>
        </w:rPr>
        <w:t xml:space="preserve">                      Al Sindaco del Comune di Orvieto, Roberta Tardani</w:t>
      </w:r>
    </w:p>
    <w:p w:rsidR="004C468D" w:rsidRDefault="004C468D">
      <w:pPr>
        <w:pStyle w:val="p1"/>
        <w:rPr>
          <w:rStyle w:val="s1"/>
        </w:rPr>
      </w:pPr>
    </w:p>
    <w:p w:rsidR="004C468D" w:rsidRDefault="004C468D">
      <w:pPr>
        <w:pStyle w:val="p1"/>
        <w:rPr>
          <w:rStyle w:val="s1"/>
        </w:rPr>
      </w:pPr>
      <w:r>
        <w:rPr>
          <w:rStyle w:val="s1"/>
        </w:rPr>
        <w:t xml:space="preserve">                     Al Presidente del Consiglio Comunale Stefano Olimpieri </w:t>
      </w:r>
    </w:p>
    <w:p w:rsidR="004C468D" w:rsidRDefault="004C468D">
      <w:pPr>
        <w:pStyle w:val="p1"/>
        <w:rPr>
          <w:rStyle w:val="s1"/>
        </w:rPr>
      </w:pPr>
    </w:p>
    <w:p w:rsidR="004C468D" w:rsidRDefault="004C468D" w:rsidP="004C468D">
      <w:pPr>
        <w:pStyle w:val="p1"/>
        <w:ind w:left="720"/>
        <w:rPr>
          <w:rStyle w:val="s1"/>
        </w:rPr>
      </w:pPr>
    </w:p>
    <w:p w:rsidR="004C468D" w:rsidRDefault="004C468D">
      <w:pPr>
        <w:pStyle w:val="p1"/>
        <w:rPr>
          <w:rStyle w:val="s1"/>
        </w:rPr>
      </w:pPr>
    </w:p>
    <w:p w:rsidR="004C468D" w:rsidRDefault="004C468D">
      <w:pPr>
        <w:pStyle w:val="p1"/>
        <w:rPr>
          <w:rStyle w:val="s1"/>
        </w:rPr>
      </w:pPr>
    </w:p>
    <w:p w:rsidR="004C468D" w:rsidRDefault="004C468D">
      <w:pPr>
        <w:pStyle w:val="p1"/>
        <w:rPr>
          <w:rStyle w:val="s1"/>
        </w:rPr>
      </w:pPr>
    </w:p>
    <w:p w:rsidR="002C3CCF" w:rsidRDefault="002C3CCF">
      <w:pPr>
        <w:pStyle w:val="p1"/>
      </w:pPr>
      <w:r>
        <w:rPr>
          <w:rStyle w:val="s1"/>
        </w:rPr>
        <w:t>MOZIONE</w:t>
      </w:r>
    </w:p>
    <w:p w:rsidR="002C3CCF" w:rsidRDefault="002C3CCF">
      <w:pPr>
        <w:pStyle w:val="p1"/>
      </w:pPr>
      <w:r>
        <w:rPr>
          <w:rStyle w:val="s2"/>
        </w:rPr>
        <w:t>Proposta per l’intitolazione di un luogo pubblico e di una panchina tricolore a Norma Cossetto e a tutte le vittime delle foibe</w:t>
      </w:r>
    </w:p>
    <w:p w:rsidR="002C3CCF" w:rsidRDefault="002C3CCF">
      <w:pPr>
        <w:pStyle w:val="p2"/>
      </w:pPr>
    </w:p>
    <w:p w:rsidR="002C3CCF" w:rsidRDefault="002C3CCF">
      <w:pPr>
        <w:pStyle w:val="p1"/>
      </w:pPr>
      <w:r>
        <w:rPr>
          <w:rStyle w:val="s1"/>
        </w:rPr>
        <w:t>Premesso che:</w:t>
      </w:r>
    </w:p>
    <w:p w:rsidR="002C3CCF" w:rsidRDefault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 xml:space="preserve">Il </w:t>
      </w:r>
      <w:r>
        <w:rPr>
          <w:rStyle w:val="s1"/>
        </w:rPr>
        <w:t>10 febbraio</w:t>
      </w:r>
      <w:r>
        <w:rPr>
          <w:rStyle w:val="s3"/>
        </w:rPr>
        <w:t xml:space="preserve"> è il </w:t>
      </w:r>
      <w:r>
        <w:rPr>
          <w:rStyle w:val="s1"/>
        </w:rPr>
        <w:t>Giorno del Ricordo</w:t>
      </w:r>
      <w:r>
        <w:rPr>
          <w:rStyle w:val="s3"/>
        </w:rPr>
        <w:t>, istituito dalla legge n. 92 del 30 marzo 2004, per commemorare le vittime delle foibe, dell’esodo giuliano-dalmata e delle sofferenze patite dagli italiani del confine orientale durante e dopo la Seconda Guerra Mondiale.</w:t>
      </w:r>
    </w:p>
    <w:p w:rsidR="002C3CCF" w:rsidRDefault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Norma Cossetto</w:t>
      </w:r>
      <w:r>
        <w:rPr>
          <w:rStyle w:val="s3"/>
        </w:rPr>
        <w:t>, giovane studentessa istriana di soli 23 anni, fu barbaramente torturata, abusata e infine gettata viva in una foiba dai partigiani comunisti titini nell’ottobre 1943. La sua morte è un simbolo delle atrocità subite da migliaia di italiani innocenti.</w:t>
      </w:r>
    </w:p>
    <w:p w:rsidR="002C3CCF" w:rsidRDefault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 xml:space="preserve">Alla memoria di Norma Cossetto è stata conferita la </w:t>
      </w:r>
      <w:r>
        <w:rPr>
          <w:rStyle w:val="s1"/>
        </w:rPr>
        <w:t>Medaglia d’Oro al Merito Civile</w:t>
      </w:r>
      <w:r>
        <w:rPr>
          <w:rStyle w:val="s3"/>
        </w:rPr>
        <w:t>, come riconoscimento per il coraggio e il sacrificio, rendendola un simbolo di tutte le vittime innocenti di quelle barbarie.</w:t>
      </w:r>
    </w:p>
    <w:p w:rsidR="002C3CCF" w:rsidRDefault="002C3CCF">
      <w:pPr>
        <w:pStyle w:val="p2"/>
      </w:pPr>
    </w:p>
    <w:p w:rsidR="002C3CCF" w:rsidRDefault="002C3CCF">
      <w:pPr>
        <w:pStyle w:val="p1"/>
      </w:pPr>
      <w:r>
        <w:rPr>
          <w:rStyle w:val="s1"/>
        </w:rPr>
        <w:t>Considerato che:</w:t>
      </w:r>
    </w:p>
    <w:p w:rsidR="002C3CCF" w:rsidRDefault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Le foibe rappresentano una pagina dolorosa e spesso dimenticata della storia italiana, che merita di essere conosciuta e ricordata con rispetto e consapevolezza.</w:t>
      </w:r>
    </w:p>
    <w:p w:rsidR="002C3CCF" w:rsidRDefault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Intitolare un luogo pubblico e una panchina tricolore a Norma Cossetto e alle vittime delle foibe rappresenta un gesto concreto per onorare il loro sacrificio e mantenere viva la memoria storica.</w:t>
      </w:r>
    </w:p>
    <w:p w:rsidR="002C3CCF" w:rsidRDefault="002C3CCF">
      <w:pPr>
        <w:pStyle w:val="p3"/>
      </w:pPr>
      <w:r>
        <w:rPr>
          <w:rStyle w:val="apple-tab-span"/>
          <w:rFonts w:ascii="UICTFontTextStyleBody" w:hAnsi="UICTFontTextStyleBody"/>
        </w:rPr>
        <w:lastRenderedPageBreak/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Il ricordo di Norma Cossetto e delle vittime delle foibe deve essere tramandato alle future generazioni come monito contro ogni forma di violenza e intolleranza.</w:t>
      </w:r>
    </w:p>
    <w:p w:rsidR="002C3CCF" w:rsidRDefault="002C3CCF">
      <w:pPr>
        <w:pStyle w:val="p2"/>
      </w:pPr>
    </w:p>
    <w:p w:rsidR="002C3CCF" w:rsidRDefault="002C3CCF">
      <w:pPr>
        <w:pStyle w:val="p1"/>
      </w:pPr>
      <w:r>
        <w:rPr>
          <w:rStyle w:val="s1"/>
        </w:rPr>
        <w:t>Il Consiglio Comunale impegna il Sindaco e la Giunta a:</w:t>
      </w:r>
    </w:p>
    <w:p w:rsidR="002C3CCF" w:rsidRDefault="002C3CCF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1.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Individuare e intitolare un luogo pubblico significativo nella città di Orvieto a “Norma Cossetto e alle vittime delle foibe”</w:t>
      </w:r>
      <w:r>
        <w:rPr>
          <w:rStyle w:val="s3"/>
        </w:rPr>
        <w:t>, affinché diventi un simbolo di memoria collettiva e impegno civile.</w:t>
      </w:r>
    </w:p>
    <w:p w:rsidR="002C3CCF" w:rsidRDefault="002C3CCF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2.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Installare una panchina tricolore</w:t>
      </w:r>
      <w:r>
        <w:rPr>
          <w:rStyle w:val="s3"/>
        </w:rPr>
        <w:t>, in un luogo simbolico della città, accompagnata da una targa commemorativa che riporti la seguente dicitura:</w:t>
      </w:r>
    </w:p>
    <w:p w:rsidR="002C3CCF" w:rsidRDefault="002C3CCF">
      <w:pPr>
        <w:pStyle w:val="p1"/>
      </w:pPr>
      <w:r>
        <w:rPr>
          <w:rStyle w:val="s2"/>
        </w:rPr>
        <w:t>“A Norma Cossetto, Medaglia d’Oro al Merito Civile, e a tutte le vittime delle foibe. In memoria del sacrificio innocente di chi ha subito atrocità per mano dei comunisti titini. Per non dimenticare mai.”</w:t>
      </w:r>
    </w:p>
    <w:p w:rsidR="002C3CCF" w:rsidRDefault="002C3CCF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3.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Realizzare</w:t>
      </w:r>
      <w:r w:rsidR="000F45B3">
        <w:rPr>
          <w:rStyle w:val="s1"/>
        </w:rPr>
        <w:t xml:space="preserve">, possibilmente, </w:t>
      </w:r>
      <w:r>
        <w:rPr>
          <w:rStyle w:val="s1"/>
        </w:rPr>
        <w:t xml:space="preserve"> queste iniziative entro il 10 febbraio 2025</w:t>
      </w:r>
      <w:r>
        <w:rPr>
          <w:rStyle w:val="s3"/>
        </w:rPr>
        <w:t>, in occasione del Giorno del Ricordo, garantendo il massimo coinvolgimento della cittadinanza, delle istituzioni scolastiche e delle associazioni culturali.</w:t>
      </w:r>
    </w:p>
    <w:p w:rsidR="002C3CCF" w:rsidRDefault="002C3CCF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4.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Organizzare una cerimonia pubblica solenne</w:t>
      </w:r>
      <w:r>
        <w:rPr>
          <w:rStyle w:val="s3"/>
        </w:rPr>
        <w:t xml:space="preserve"> il 10 febbraio 2025 per inaugurare il luogo e la panchina tricolore, con la partecipazione di rappresentanti delle istituzioni, storici e cittadini, per sensibilizzare la comunità sull’importanza del ricordo di queste tragedie.</w:t>
      </w:r>
    </w:p>
    <w:p w:rsidR="002C3CCF" w:rsidRDefault="002C3CCF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5.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Promuovere momenti di riflessione nelle scuole</w:t>
      </w:r>
      <w:r>
        <w:rPr>
          <w:rStyle w:val="s3"/>
        </w:rPr>
        <w:t>, attraverso incontri, testimonianze e iniziative didattiche dedicate alla conoscenza della tragedia delle foibe e della figura di Norma Cossetto, affinché le nuove generazioni possano comprendere e imparare da questa dolorosa pagina di storia.</w:t>
      </w:r>
    </w:p>
    <w:p w:rsidR="002C3CCF" w:rsidRDefault="002C3CCF">
      <w:pPr>
        <w:pStyle w:val="p2"/>
      </w:pPr>
    </w:p>
    <w:p w:rsidR="002C3CCF" w:rsidRDefault="002C3CCF">
      <w:pPr>
        <w:pStyle w:val="p1"/>
      </w:pPr>
      <w:r>
        <w:rPr>
          <w:rStyle w:val="s1"/>
        </w:rPr>
        <w:t>Conclusione</w:t>
      </w:r>
    </w:p>
    <w:p w:rsidR="002C3CCF" w:rsidRDefault="002C3CCF">
      <w:pPr>
        <w:pStyle w:val="p1"/>
      </w:pPr>
      <w:r>
        <w:rPr>
          <w:rStyle w:val="s3"/>
        </w:rPr>
        <w:t xml:space="preserve">Con questa mozione, il Consiglio Comunale intende onorare la memoria di Norma Cossetto e di tutte le vittime delle foibe, riaffermando l’importanza di preservare e tramandare la memoria storica. Il loro sacrificio rappresenta un monito affinché tragedie simili </w:t>
      </w:r>
      <w:r>
        <w:rPr>
          <w:rStyle w:val="s3"/>
        </w:rPr>
        <w:lastRenderedPageBreak/>
        <w:t>non si ripetano mai più e affinché il ricordo diventi un pilastro per costruire un futuro di pace, giustizia e libertà.</w:t>
      </w:r>
    </w:p>
    <w:p w:rsidR="002C3CCF" w:rsidRDefault="002C3CCF">
      <w:pPr>
        <w:pStyle w:val="p2"/>
      </w:pPr>
    </w:p>
    <w:p w:rsidR="002C3CCF" w:rsidRDefault="002C3CCF">
      <w:pPr>
        <w:pStyle w:val="p1"/>
      </w:pPr>
      <w:r>
        <w:rPr>
          <w:rStyle w:val="s1"/>
        </w:rPr>
        <w:t xml:space="preserve">Orvieto, </w:t>
      </w:r>
    </w:p>
    <w:p w:rsidR="002C3CCF" w:rsidRDefault="002C3CCF">
      <w:pPr>
        <w:pStyle w:val="p1"/>
      </w:pPr>
      <w:r>
        <w:rPr>
          <w:rStyle w:val="s1"/>
        </w:rPr>
        <w:t>Firmato dal Gruppo Consiliare di Fratelli d’Italia</w:t>
      </w:r>
    </w:p>
    <w:p w:rsidR="002C3CCF" w:rsidRDefault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Davide Melone</w:t>
      </w:r>
      <w:r>
        <w:rPr>
          <w:rStyle w:val="s3"/>
        </w:rPr>
        <w:t>, Capogruppo</w:t>
      </w:r>
    </w:p>
    <w:p w:rsidR="002C3CCF" w:rsidRDefault="002C3CCF" w:rsidP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Massimo Perali</w:t>
      </w:r>
      <w:r>
        <w:rPr>
          <w:rStyle w:val="s3"/>
        </w:rPr>
        <w:t>, Consigliere</w:t>
      </w:r>
    </w:p>
    <w:p w:rsidR="002C3CCF" w:rsidRDefault="002C3CCF" w:rsidP="002C3CCF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Sabrina Mandolini</w:t>
      </w:r>
      <w:r>
        <w:rPr>
          <w:rStyle w:val="s3"/>
        </w:rPr>
        <w:t>, Consigliere</w:t>
      </w:r>
    </w:p>
    <w:p w:rsidR="002C3CCF" w:rsidRDefault="002C3CCF"/>
    <w:sectPr w:rsidR="002C3CCF" w:rsidSect="003B64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Italic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025"/>
    <w:multiLevelType w:val="hybridMultilevel"/>
    <w:tmpl w:val="0E9A8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283"/>
  <w:characterSpacingControl w:val="doNotCompress"/>
  <w:compat>
    <w:useFELayout/>
  </w:compat>
  <w:rsids>
    <w:rsidRoot w:val="002C3CCF"/>
    <w:rsid w:val="000F45B3"/>
    <w:rsid w:val="00164982"/>
    <w:rsid w:val="001A1C62"/>
    <w:rsid w:val="002C3CCF"/>
    <w:rsid w:val="0035502E"/>
    <w:rsid w:val="003B6496"/>
    <w:rsid w:val="004C468D"/>
    <w:rsid w:val="00AA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496"/>
  </w:style>
  <w:style w:type="paragraph" w:styleId="Titolo1">
    <w:name w:val="heading 1"/>
    <w:basedOn w:val="Normale"/>
    <w:next w:val="Normale"/>
    <w:link w:val="Titolo1Carattere"/>
    <w:uiPriority w:val="9"/>
    <w:qFormat/>
    <w:rsid w:val="002C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3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3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3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3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3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3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3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3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3C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3C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3C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3C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3C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3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3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3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3C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3C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3C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3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3C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3CC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2C3CCF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paragraph" w:customStyle="1" w:styleId="p2">
    <w:name w:val="p2"/>
    <w:basedOn w:val="Normale"/>
    <w:rsid w:val="002C3CCF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paragraph" w:customStyle="1" w:styleId="p3">
    <w:name w:val="p3"/>
    <w:basedOn w:val="Normale"/>
    <w:rsid w:val="002C3CCF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paragraph" w:customStyle="1" w:styleId="p4">
    <w:name w:val="p4"/>
    <w:basedOn w:val="Normale"/>
    <w:rsid w:val="002C3CCF"/>
    <w:pPr>
      <w:spacing w:before="180" w:after="0" w:line="240" w:lineRule="auto"/>
      <w:ind w:left="390" w:hanging="390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character" w:customStyle="1" w:styleId="s1">
    <w:name w:val="s1"/>
    <w:basedOn w:val="Carpredefinitoparagrafo"/>
    <w:rsid w:val="002C3CCF"/>
    <w:rPr>
      <w:rFonts w:ascii="UICTFontTextStyleBody" w:hAnsi="UICTFontTextStyleBody" w:hint="default"/>
      <w:b/>
      <w:bCs/>
      <w:i w:val="0"/>
      <w:iCs w:val="0"/>
      <w:sz w:val="32"/>
      <w:szCs w:val="32"/>
    </w:rPr>
  </w:style>
  <w:style w:type="character" w:customStyle="1" w:styleId="s2">
    <w:name w:val="s2"/>
    <w:basedOn w:val="Carpredefinitoparagrafo"/>
    <w:rsid w:val="002C3CCF"/>
    <w:rPr>
      <w:rFonts w:ascii="UICTFontTextStyleItalicBody" w:hAnsi="UICTFontTextStyleItalicBody" w:hint="default"/>
      <w:b w:val="0"/>
      <w:bCs w:val="0"/>
      <w:i/>
      <w:iCs/>
      <w:sz w:val="32"/>
      <w:szCs w:val="32"/>
    </w:rPr>
  </w:style>
  <w:style w:type="character" w:customStyle="1" w:styleId="s3">
    <w:name w:val="s3"/>
    <w:basedOn w:val="Carpredefinitoparagrafo"/>
    <w:rsid w:val="002C3CCF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tab-span">
    <w:name w:val="apple-tab-span"/>
    <w:basedOn w:val="Carpredefinitoparagrafo"/>
    <w:rsid w:val="002C3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melone</dc:creator>
  <cp:lastModifiedBy>VOLPI</cp:lastModifiedBy>
  <cp:revision>2</cp:revision>
  <dcterms:created xsi:type="dcterms:W3CDTF">2025-01-10T07:16:00Z</dcterms:created>
  <dcterms:modified xsi:type="dcterms:W3CDTF">2025-01-10T07:16:00Z</dcterms:modified>
</cp:coreProperties>
</file>