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E09" w:rsidRDefault="00930E09" w:rsidP="00CE7CDE">
      <w:pPr>
        <w:ind w:left="5812"/>
        <w:rPr>
          <w:szCs w:val="24"/>
        </w:rPr>
      </w:pPr>
      <w:r>
        <w:rPr>
          <w:szCs w:val="24"/>
        </w:rPr>
        <w:t>Orvieto, 21 gennaio 2025</w:t>
      </w:r>
    </w:p>
    <w:p w:rsidR="00CE7CDE" w:rsidRPr="00CE7CDE" w:rsidRDefault="00CE7CDE" w:rsidP="00930E09">
      <w:pPr>
        <w:spacing w:line="240" w:lineRule="auto"/>
        <w:ind w:left="5812"/>
        <w:rPr>
          <w:szCs w:val="24"/>
        </w:rPr>
      </w:pPr>
      <w:r w:rsidRPr="00CE7CDE">
        <w:rPr>
          <w:szCs w:val="24"/>
        </w:rPr>
        <w:t>Al presidente del consiglio comunale di Orvieto</w:t>
      </w:r>
    </w:p>
    <w:p w:rsidR="00CE7CDE" w:rsidRPr="00CE7CDE" w:rsidRDefault="00CE7CDE" w:rsidP="00930E09">
      <w:pPr>
        <w:spacing w:line="240" w:lineRule="auto"/>
        <w:ind w:left="5812"/>
        <w:rPr>
          <w:szCs w:val="24"/>
        </w:rPr>
      </w:pPr>
      <w:r w:rsidRPr="00CE7CDE">
        <w:rPr>
          <w:szCs w:val="24"/>
        </w:rPr>
        <w:t xml:space="preserve">Dott. Stefano </w:t>
      </w:r>
      <w:proofErr w:type="spellStart"/>
      <w:r w:rsidRPr="00CE7CDE">
        <w:rPr>
          <w:szCs w:val="24"/>
        </w:rPr>
        <w:t>Olimpieri</w:t>
      </w:r>
      <w:proofErr w:type="spellEnd"/>
    </w:p>
    <w:p w:rsidR="00CE7CDE" w:rsidRPr="00CE7CDE" w:rsidRDefault="00CE7CDE" w:rsidP="00930E09">
      <w:pPr>
        <w:spacing w:line="240" w:lineRule="auto"/>
        <w:ind w:left="5812"/>
        <w:rPr>
          <w:szCs w:val="24"/>
        </w:rPr>
      </w:pPr>
      <w:r w:rsidRPr="00CE7CDE">
        <w:rPr>
          <w:szCs w:val="24"/>
        </w:rPr>
        <w:t>Al sindaco del comune di Orvieto</w:t>
      </w:r>
    </w:p>
    <w:p w:rsidR="00CE7CDE" w:rsidRPr="00CE7CDE" w:rsidRDefault="00CE7CDE" w:rsidP="00930E09">
      <w:pPr>
        <w:spacing w:line="240" w:lineRule="auto"/>
        <w:ind w:left="5812"/>
        <w:rPr>
          <w:szCs w:val="24"/>
        </w:rPr>
      </w:pPr>
      <w:r w:rsidRPr="00CE7CDE">
        <w:rPr>
          <w:szCs w:val="24"/>
        </w:rPr>
        <w:t xml:space="preserve">Dott.ssa Roberta </w:t>
      </w:r>
      <w:proofErr w:type="spellStart"/>
      <w:r w:rsidRPr="00CE7CDE">
        <w:rPr>
          <w:szCs w:val="24"/>
        </w:rPr>
        <w:t>Tardani</w:t>
      </w:r>
      <w:proofErr w:type="spellEnd"/>
    </w:p>
    <w:p w:rsidR="00CE7CDE" w:rsidRPr="00CE7CDE" w:rsidRDefault="00CE7CDE" w:rsidP="00CE7CDE">
      <w:pPr>
        <w:rPr>
          <w:b/>
          <w:szCs w:val="24"/>
        </w:rPr>
      </w:pPr>
      <w:r w:rsidRPr="00CE7CDE">
        <w:rPr>
          <w:b/>
          <w:szCs w:val="24"/>
        </w:rPr>
        <w:t>OGGETTO: Interrogazione per i lavori sull'arco di Porta Maggiore</w:t>
      </w:r>
    </w:p>
    <w:p w:rsidR="00CE7CDE" w:rsidRPr="00CE7CDE" w:rsidRDefault="00CE7CDE" w:rsidP="00E86133">
      <w:pPr>
        <w:spacing w:after="0"/>
        <w:jc w:val="both"/>
        <w:rPr>
          <w:szCs w:val="24"/>
        </w:rPr>
      </w:pPr>
      <w:r w:rsidRPr="00CE7CDE">
        <w:rPr>
          <w:szCs w:val="24"/>
        </w:rPr>
        <w:t>Permesso che</w:t>
      </w:r>
      <w:r>
        <w:rPr>
          <w:szCs w:val="24"/>
        </w:rPr>
        <w:t>:</w:t>
      </w:r>
    </w:p>
    <w:p w:rsidR="00CE7CDE" w:rsidRPr="00E86133" w:rsidRDefault="00E86133" w:rsidP="00E86133">
      <w:pPr>
        <w:pStyle w:val="Paragrafoelenco"/>
        <w:numPr>
          <w:ilvl w:val="0"/>
          <w:numId w:val="5"/>
        </w:numPr>
        <w:spacing w:after="0"/>
        <w:ind w:left="426" w:hanging="426"/>
        <w:jc w:val="both"/>
        <w:rPr>
          <w:szCs w:val="24"/>
        </w:rPr>
      </w:pPr>
      <w:r>
        <w:rPr>
          <w:szCs w:val="24"/>
        </w:rPr>
        <w:t>d</w:t>
      </w:r>
      <w:r w:rsidR="00CE7CDE" w:rsidRPr="00E86133">
        <w:rPr>
          <w:szCs w:val="24"/>
        </w:rPr>
        <w:t>al 13 al 15 gennaio scorso erano previsti lavori sull'arco di Porta Maggiore nel centro storico, con modifiche alla circolazion</w:t>
      </w:r>
      <w:r w:rsidR="00CE7CDE" w:rsidRPr="00E86133">
        <w:rPr>
          <w:szCs w:val="24"/>
        </w:rPr>
        <w:t>e per consentire gli interventi;</w:t>
      </w:r>
    </w:p>
    <w:p w:rsidR="00CE7CDE" w:rsidRPr="00E86133" w:rsidRDefault="00E86133" w:rsidP="00E86133">
      <w:pPr>
        <w:pStyle w:val="Paragrafoelenco"/>
        <w:numPr>
          <w:ilvl w:val="0"/>
          <w:numId w:val="5"/>
        </w:numPr>
        <w:ind w:left="426" w:hanging="426"/>
        <w:jc w:val="both"/>
        <w:rPr>
          <w:szCs w:val="24"/>
        </w:rPr>
      </w:pPr>
      <w:r>
        <w:rPr>
          <w:szCs w:val="24"/>
        </w:rPr>
        <w:t>l</w:t>
      </w:r>
      <w:r w:rsidR="00CE7CDE" w:rsidRPr="00E86133">
        <w:rPr>
          <w:szCs w:val="24"/>
        </w:rPr>
        <w:t>unedì 13 gennaio</w:t>
      </w:r>
      <w:r>
        <w:rPr>
          <w:szCs w:val="24"/>
        </w:rPr>
        <w:t>,</w:t>
      </w:r>
      <w:r w:rsidR="00CE7CDE" w:rsidRPr="00E86133">
        <w:rPr>
          <w:szCs w:val="24"/>
        </w:rPr>
        <w:t xml:space="preserve"> informato dell'uso di nuovi blocchi di tufo per lo stipite crollato un anno fa, mi sono recato sul posto. Ho constatato con stupore che erano state posizionate due file di tufi nuovi con cemento per consolidare la base dello stipite;</w:t>
      </w:r>
    </w:p>
    <w:p w:rsidR="00CE7CDE" w:rsidRPr="00E86133" w:rsidRDefault="00CE7CDE" w:rsidP="00E86133">
      <w:pPr>
        <w:pStyle w:val="Paragrafoelenco"/>
        <w:numPr>
          <w:ilvl w:val="0"/>
          <w:numId w:val="6"/>
        </w:numPr>
        <w:ind w:left="426" w:hanging="426"/>
        <w:jc w:val="both"/>
        <w:rPr>
          <w:szCs w:val="24"/>
        </w:rPr>
      </w:pPr>
      <w:r w:rsidRPr="00E86133">
        <w:rPr>
          <w:szCs w:val="24"/>
        </w:rPr>
        <w:t xml:space="preserve">soltanto a seguito di un mio post su </w:t>
      </w:r>
      <w:proofErr w:type="spellStart"/>
      <w:r w:rsidRPr="00E86133">
        <w:rPr>
          <w:szCs w:val="24"/>
        </w:rPr>
        <w:t>Facebook</w:t>
      </w:r>
      <w:proofErr w:type="spellEnd"/>
      <w:r w:rsidRPr="00E86133">
        <w:rPr>
          <w:szCs w:val="24"/>
        </w:rPr>
        <w:t xml:space="preserve">, in cui sollevavo la questione dell'opportunità di utilizzare pietre e tufi antichi, magari anche le stesse del crollo di oltre un anno fa, data la storicità del luogo, i tufi nuovi messi la mattina erano stati smantellati e fatto </w:t>
      </w:r>
      <w:r w:rsidRPr="00E86133">
        <w:rPr>
          <w:szCs w:val="24"/>
        </w:rPr>
        <w:t>un nuovo lavoro con tufi vecchi;</w:t>
      </w:r>
    </w:p>
    <w:p w:rsidR="00E86133" w:rsidRDefault="00E86133" w:rsidP="00E86133">
      <w:pPr>
        <w:pStyle w:val="Paragrafoelenco"/>
        <w:numPr>
          <w:ilvl w:val="0"/>
          <w:numId w:val="7"/>
        </w:numPr>
        <w:ind w:left="426" w:hanging="426"/>
        <w:jc w:val="both"/>
        <w:rPr>
          <w:szCs w:val="24"/>
        </w:rPr>
      </w:pPr>
      <w:r>
        <w:rPr>
          <w:szCs w:val="24"/>
        </w:rPr>
        <w:t>l</w:t>
      </w:r>
      <w:r w:rsidR="00CE7CDE" w:rsidRPr="00E86133">
        <w:rPr>
          <w:szCs w:val="24"/>
        </w:rPr>
        <w:t>a mattina seguente (14 gennaio), i lavori sono stati nuovamente rifatti con nuova sagomatura utilizzando, questa volta, tufi nuovi e vecchi e,</w:t>
      </w:r>
      <w:r>
        <w:rPr>
          <w:szCs w:val="24"/>
        </w:rPr>
        <w:t xml:space="preserve"> </w:t>
      </w:r>
      <w:r w:rsidR="00CE7CDE" w:rsidRPr="00E86133">
        <w:rPr>
          <w:szCs w:val="24"/>
        </w:rPr>
        <w:t xml:space="preserve">come confermato dagli operai sul posto, si era trattato del terzo intervento di ripristino. </w:t>
      </w:r>
    </w:p>
    <w:p w:rsidR="00CE7CDE" w:rsidRDefault="00CE7CDE" w:rsidP="00E86133">
      <w:pPr>
        <w:jc w:val="both"/>
        <w:rPr>
          <w:szCs w:val="24"/>
        </w:rPr>
      </w:pPr>
      <w:r w:rsidRPr="00E86133">
        <w:rPr>
          <w:szCs w:val="24"/>
        </w:rPr>
        <w:t>Alla luce di quanto osservato, suppongo e auspico che il lavoro finora svolto sia da considerarsi intervento provvisorio per la sistemazione dell'angolo dello stipite</w:t>
      </w:r>
      <w:r w:rsidR="00E86133">
        <w:rPr>
          <w:szCs w:val="24"/>
        </w:rPr>
        <w:t>;</w:t>
      </w:r>
      <w:r w:rsidRPr="00E86133">
        <w:rPr>
          <w:szCs w:val="24"/>
        </w:rPr>
        <w:t xml:space="preserve"> </w:t>
      </w:r>
      <w:r w:rsidR="00E86133">
        <w:rPr>
          <w:szCs w:val="24"/>
        </w:rPr>
        <w:t xml:space="preserve">tale intervento, </w:t>
      </w:r>
      <w:r w:rsidRPr="00E86133">
        <w:rPr>
          <w:szCs w:val="24"/>
        </w:rPr>
        <w:t xml:space="preserve">finalizzato alla rimozione delle transenne che da oltre un anno restringono il passaggio di auto e pedoni, oltre a rappresentare un'immagine indecorosa, </w:t>
      </w:r>
      <w:r w:rsidR="00E86133">
        <w:rPr>
          <w:szCs w:val="24"/>
        </w:rPr>
        <w:t xml:space="preserve">è </w:t>
      </w:r>
      <w:r w:rsidRPr="00E86133">
        <w:rPr>
          <w:szCs w:val="24"/>
        </w:rPr>
        <w:t>aggravat</w:t>
      </w:r>
      <w:r w:rsidR="00E86133">
        <w:rPr>
          <w:szCs w:val="24"/>
        </w:rPr>
        <w:t>o</w:t>
      </w:r>
      <w:r w:rsidRPr="00E86133">
        <w:rPr>
          <w:szCs w:val="24"/>
        </w:rPr>
        <w:t xml:space="preserve"> dalla presenza di guano di piccion</w:t>
      </w:r>
      <w:r w:rsidRPr="00E86133">
        <w:rPr>
          <w:szCs w:val="24"/>
        </w:rPr>
        <w:t>i pericoloso in caso di pioggia;</w:t>
      </w:r>
    </w:p>
    <w:p w:rsidR="00E86133" w:rsidRPr="00E86133" w:rsidRDefault="00E86133" w:rsidP="00E86133">
      <w:pPr>
        <w:jc w:val="both"/>
        <w:rPr>
          <w:szCs w:val="24"/>
        </w:rPr>
      </w:pPr>
      <w:r>
        <w:rPr>
          <w:szCs w:val="24"/>
        </w:rPr>
        <w:t>Pertanto,</w:t>
      </w:r>
    </w:p>
    <w:p w:rsidR="00CE7CDE" w:rsidRPr="00CE7CDE" w:rsidRDefault="00CE7CDE" w:rsidP="00CE7CDE">
      <w:pPr>
        <w:jc w:val="center"/>
        <w:rPr>
          <w:b/>
          <w:szCs w:val="24"/>
        </w:rPr>
      </w:pPr>
      <w:r w:rsidRPr="00CE7CDE">
        <w:rPr>
          <w:b/>
          <w:szCs w:val="24"/>
        </w:rPr>
        <w:t xml:space="preserve">SI CHIEDE </w:t>
      </w:r>
      <w:proofErr w:type="spellStart"/>
      <w:r w:rsidRPr="00CE7CDE">
        <w:rPr>
          <w:b/>
          <w:szCs w:val="24"/>
        </w:rPr>
        <w:t>DI</w:t>
      </w:r>
      <w:proofErr w:type="spellEnd"/>
      <w:r w:rsidRPr="00CE7CDE">
        <w:rPr>
          <w:b/>
          <w:szCs w:val="24"/>
        </w:rPr>
        <w:t xml:space="preserve"> SAPERE</w:t>
      </w:r>
    </w:p>
    <w:p w:rsidR="00CE7CDE" w:rsidRPr="00CE7CDE" w:rsidRDefault="00CE7CDE" w:rsidP="00CE7CDE">
      <w:pPr>
        <w:jc w:val="both"/>
        <w:rPr>
          <w:szCs w:val="24"/>
        </w:rPr>
      </w:pPr>
      <w:r w:rsidRPr="00CE7CDE">
        <w:rPr>
          <w:szCs w:val="24"/>
        </w:rPr>
        <w:t>• Per quale motivo si è atteso così a lungo per effettuare un intervento che, alla fine, si è limitato al posizionamento di pochi blocchi di tufo per il ripristino parziale dell'angolo dello stipite, lasciando tuttavia le transenne e il restringimento del passaggio per auto e pedoni?</w:t>
      </w:r>
    </w:p>
    <w:p w:rsidR="00CE7CDE" w:rsidRPr="00CE7CDE" w:rsidRDefault="00CE7CDE" w:rsidP="00CE7CDE">
      <w:pPr>
        <w:jc w:val="both"/>
        <w:rPr>
          <w:szCs w:val="24"/>
        </w:rPr>
      </w:pPr>
      <w:r w:rsidRPr="00CE7CDE">
        <w:rPr>
          <w:szCs w:val="24"/>
        </w:rPr>
        <w:t>• Perché non sono stati installati cartelli informativi che indicassero la tipologia dei lavori, l’importo e il nome dell’impresa esecutrice?</w:t>
      </w:r>
    </w:p>
    <w:p w:rsidR="00CE7CDE" w:rsidRPr="00CE7CDE" w:rsidRDefault="00CE7CDE" w:rsidP="00CE7CDE">
      <w:pPr>
        <w:jc w:val="both"/>
        <w:rPr>
          <w:szCs w:val="24"/>
        </w:rPr>
      </w:pPr>
      <w:r w:rsidRPr="00CE7CDE">
        <w:rPr>
          <w:szCs w:val="24"/>
        </w:rPr>
        <w:t>• La Soprintendenza è stata adeguatamente informata e coinvolta nei lavori?</w:t>
      </w:r>
    </w:p>
    <w:p w:rsidR="00CE7CDE" w:rsidRPr="00CE7CDE" w:rsidRDefault="00CE7CDE" w:rsidP="00CE7CDE">
      <w:pPr>
        <w:jc w:val="both"/>
        <w:rPr>
          <w:szCs w:val="24"/>
        </w:rPr>
      </w:pPr>
      <w:r w:rsidRPr="00CE7CDE">
        <w:rPr>
          <w:szCs w:val="24"/>
        </w:rPr>
        <w:t>• Quanto tempo ancora sarà necessario per la redazione del progetto esecutivo riguardante il consolidamento definitivo dell’intero stipite con l’utilizzo di pietre?</w:t>
      </w:r>
    </w:p>
    <w:p w:rsidR="00CE7CDE" w:rsidRPr="00CE7CDE" w:rsidRDefault="00CE7CDE" w:rsidP="00CE7CDE">
      <w:pPr>
        <w:jc w:val="both"/>
        <w:rPr>
          <w:szCs w:val="24"/>
        </w:rPr>
      </w:pPr>
      <w:r w:rsidRPr="00CE7CDE">
        <w:rPr>
          <w:szCs w:val="24"/>
        </w:rPr>
        <w:t>• A quando un intervento risolutivo delle infiltrazioni d’acqua e la pulizia dell’arco, inclusi il restauro dell’affresco della Madonnina collocato nella nicchia sull’arco?</w:t>
      </w:r>
    </w:p>
    <w:p w:rsidR="00CE7CDE" w:rsidRPr="00CE7CDE" w:rsidRDefault="00CE7CDE" w:rsidP="00CE7CDE">
      <w:pPr>
        <w:jc w:val="both"/>
        <w:rPr>
          <w:szCs w:val="24"/>
        </w:rPr>
      </w:pPr>
      <w:r w:rsidRPr="00CE7CDE">
        <w:rPr>
          <w:szCs w:val="24"/>
        </w:rPr>
        <w:t>• È possibile, nelle prossime settimane, provvedere almeno alla pulizia del muro di tufo dalla vegetazione e all’adozione di accorgimenti per evitare che i piccioni sostino e nidifichino sotto l’arco?</w:t>
      </w:r>
    </w:p>
    <w:p w:rsidR="00CE7CDE" w:rsidRPr="00CE7CDE" w:rsidRDefault="00CE7CDE" w:rsidP="00CE7CDE">
      <w:pPr>
        <w:rPr>
          <w:szCs w:val="24"/>
        </w:rPr>
      </w:pPr>
      <w:r w:rsidRPr="00CE7CDE">
        <w:rPr>
          <w:szCs w:val="24"/>
        </w:rPr>
        <w:t>Il consigliere comunale</w:t>
      </w:r>
    </w:p>
    <w:p w:rsidR="009C62FE" w:rsidRPr="000E0629" w:rsidRDefault="00CE7CDE" w:rsidP="00CE7CDE">
      <w:pPr>
        <w:rPr>
          <w:szCs w:val="24"/>
        </w:rPr>
      </w:pPr>
      <w:r w:rsidRPr="00CE7CDE">
        <w:rPr>
          <w:szCs w:val="24"/>
        </w:rPr>
        <w:t>Federico Giovannini</w:t>
      </w:r>
    </w:p>
    <w:sectPr w:rsidR="009C62FE" w:rsidRPr="000E0629" w:rsidSect="00930E09">
      <w:pgSz w:w="11906" w:h="16838"/>
      <w:pgMar w:top="568" w:right="1134" w:bottom="56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5757D"/>
    <w:multiLevelType w:val="hybridMultilevel"/>
    <w:tmpl w:val="36E20A00"/>
    <w:lvl w:ilvl="0" w:tplc="AF5CF3B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23A82487"/>
    <w:multiLevelType w:val="hybridMultilevel"/>
    <w:tmpl w:val="38C07ECA"/>
    <w:lvl w:ilvl="0" w:tplc="EAF66ACA">
      <w:start w:val="1"/>
      <w:numFmt w:val="decimal"/>
      <w:lvlText w:val="%1)"/>
      <w:lvlJc w:val="left"/>
      <w:pPr>
        <w:ind w:left="1920" w:hanging="360"/>
      </w:pPr>
      <w:rPr>
        <w:rFonts w:hint="default"/>
      </w:rPr>
    </w:lvl>
    <w:lvl w:ilvl="1" w:tplc="04100019" w:tentative="1">
      <w:start w:val="1"/>
      <w:numFmt w:val="lowerLetter"/>
      <w:lvlText w:val="%2."/>
      <w:lvlJc w:val="left"/>
      <w:pPr>
        <w:ind w:left="2640" w:hanging="360"/>
      </w:pPr>
    </w:lvl>
    <w:lvl w:ilvl="2" w:tplc="0410001B" w:tentative="1">
      <w:start w:val="1"/>
      <w:numFmt w:val="lowerRoman"/>
      <w:lvlText w:val="%3."/>
      <w:lvlJc w:val="right"/>
      <w:pPr>
        <w:ind w:left="3360" w:hanging="180"/>
      </w:pPr>
    </w:lvl>
    <w:lvl w:ilvl="3" w:tplc="0410000F" w:tentative="1">
      <w:start w:val="1"/>
      <w:numFmt w:val="decimal"/>
      <w:lvlText w:val="%4."/>
      <w:lvlJc w:val="left"/>
      <w:pPr>
        <w:ind w:left="4080" w:hanging="360"/>
      </w:pPr>
    </w:lvl>
    <w:lvl w:ilvl="4" w:tplc="04100019" w:tentative="1">
      <w:start w:val="1"/>
      <w:numFmt w:val="lowerLetter"/>
      <w:lvlText w:val="%5."/>
      <w:lvlJc w:val="left"/>
      <w:pPr>
        <w:ind w:left="4800" w:hanging="360"/>
      </w:pPr>
    </w:lvl>
    <w:lvl w:ilvl="5" w:tplc="0410001B" w:tentative="1">
      <w:start w:val="1"/>
      <w:numFmt w:val="lowerRoman"/>
      <w:lvlText w:val="%6."/>
      <w:lvlJc w:val="right"/>
      <w:pPr>
        <w:ind w:left="5520" w:hanging="180"/>
      </w:pPr>
    </w:lvl>
    <w:lvl w:ilvl="6" w:tplc="0410000F" w:tentative="1">
      <w:start w:val="1"/>
      <w:numFmt w:val="decimal"/>
      <w:lvlText w:val="%7."/>
      <w:lvlJc w:val="left"/>
      <w:pPr>
        <w:ind w:left="6240" w:hanging="360"/>
      </w:pPr>
    </w:lvl>
    <w:lvl w:ilvl="7" w:tplc="04100019" w:tentative="1">
      <w:start w:val="1"/>
      <w:numFmt w:val="lowerLetter"/>
      <w:lvlText w:val="%8."/>
      <w:lvlJc w:val="left"/>
      <w:pPr>
        <w:ind w:left="6960" w:hanging="360"/>
      </w:pPr>
    </w:lvl>
    <w:lvl w:ilvl="8" w:tplc="0410001B" w:tentative="1">
      <w:start w:val="1"/>
      <w:numFmt w:val="lowerRoman"/>
      <w:lvlText w:val="%9."/>
      <w:lvlJc w:val="right"/>
      <w:pPr>
        <w:ind w:left="7680" w:hanging="180"/>
      </w:pPr>
    </w:lvl>
  </w:abstractNum>
  <w:abstractNum w:abstractNumId="2">
    <w:nsid w:val="31816908"/>
    <w:multiLevelType w:val="hybridMultilevel"/>
    <w:tmpl w:val="4A3C2FFA"/>
    <w:lvl w:ilvl="0" w:tplc="AF5CF3B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ADD0291"/>
    <w:multiLevelType w:val="hybridMultilevel"/>
    <w:tmpl w:val="6CC086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5F726F5C"/>
    <w:multiLevelType w:val="hybridMultilevel"/>
    <w:tmpl w:val="F4F87A14"/>
    <w:lvl w:ilvl="0" w:tplc="AF5CF3B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6ECB2E06"/>
    <w:multiLevelType w:val="hybridMultilevel"/>
    <w:tmpl w:val="D794EBE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6FB24873"/>
    <w:multiLevelType w:val="hybridMultilevel"/>
    <w:tmpl w:val="3ADA11A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6"/>
  </w:num>
  <w:num w:numId="2">
    <w:abstractNumId w:val="1"/>
  </w:num>
  <w:num w:numId="3">
    <w:abstractNumId w:val="5"/>
  </w:num>
  <w:num w:numId="4">
    <w:abstractNumId w:val="3"/>
  </w:num>
  <w:num w:numId="5">
    <w:abstractNumId w:val="4"/>
  </w:num>
  <w:num w:numId="6">
    <w:abstractNumId w:val="2"/>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725D7B"/>
    <w:rsid w:val="00001F73"/>
    <w:rsid w:val="000E0629"/>
    <w:rsid w:val="001A536F"/>
    <w:rsid w:val="001F5BAC"/>
    <w:rsid w:val="00351451"/>
    <w:rsid w:val="005825C9"/>
    <w:rsid w:val="00725D7B"/>
    <w:rsid w:val="007645BC"/>
    <w:rsid w:val="009250F7"/>
    <w:rsid w:val="00927693"/>
    <w:rsid w:val="00930E09"/>
    <w:rsid w:val="009C62FE"/>
    <w:rsid w:val="009E0F88"/>
    <w:rsid w:val="00C6456F"/>
    <w:rsid w:val="00CE7CDE"/>
    <w:rsid w:val="00CF50B6"/>
    <w:rsid w:val="00D76484"/>
    <w:rsid w:val="00E86133"/>
    <w:rsid w:val="00F45F8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E0F8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27693"/>
    <w:pPr>
      <w:ind w:left="720"/>
      <w:contextualSpacing/>
    </w:pPr>
  </w:style>
</w:styles>
</file>

<file path=word/webSettings.xml><?xml version="1.0" encoding="utf-8"?>
<w:webSettings xmlns:r="http://schemas.openxmlformats.org/officeDocument/2006/relationships" xmlns:w="http://schemas.openxmlformats.org/wordprocessingml/2006/main">
  <w:divs>
    <w:div w:id="786386095">
      <w:bodyDiv w:val="1"/>
      <w:marLeft w:val="0"/>
      <w:marRight w:val="0"/>
      <w:marTop w:val="0"/>
      <w:marBottom w:val="0"/>
      <w:divBdr>
        <w:top w:val="none" w:sz="0" w:space="0" w:color="auto"/>
        <w:left w:val="none" w:sz="0" w:space="0" w:color="auto"/>
        <w:bottom w:val="none" w:sz="0" w:space="0" w:color="auto"/>
        <w:right w:val="none" w:sz="0" w:space="0" w:color="auto"/>
      </w:divBdr>
      <w:divsChild>
        <w:div w:id="940718742">
          <w:blockQuote w:val="1"/>
          <w:marLeft w:val="96"/>
          <w:marRight w:val="0"/>
          <w:marTop w:val="0"/>
          <w:marBottom w:val="0"/>
          <w:divBdr>
            <w:top w:val="none" w:sz="0" w:space="0" w:color="auto"/>
            <w:left w:val="single" w:sz="4" w:space="6" w:color="CCCCCC"/>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407</Words>
  <Characters>2321</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dc:creator>
  <cp:lastModifiedBy>VOLPI</cp:lastModifiedBy>
  <cp:revision>5</cp:revision>
  <dcterms:created xsi:type="dcterms:W3CDTF">2025-01-21T11:44:00Z</dcterms:created>
  <dcterms:modified xsi:type="dcterms:W3CDTF">2025-01-21T11:54:00Z</dcterms:modified>
</cp:coreProperties>
</file>